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2AA89" w14:textId="77777777" w:rsidR="00FF0F05" w:rsidRDefault="00FF0F05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</w:p>
    <w:p w14:paraId="48C1D865" w14:textId="7241D91A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14:paraId="4F9779C6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14:paraId="01278E08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65806800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14:paraId="0A22B074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D81905" w14:textId="77777777"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4CE93" w14:textId="77777777"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7AB5BDAF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ACC13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B3C526" w14:textId="4C6B253E" w:rsidR="00743CD4" w:rsidRPr="00F15210" w:rsidRDefault="005A23DE" w:rsidP="00F152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Udzielenie licencji na oprogramowanie do analizy ruchu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kryptowalut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na potrzeby projektu </w:t>
      </w:r>
      <w:r w:rsidRPr="005A23DE">
        <w:rPr>
          <w:rFonts w:asciiTheme="minorHAnsi" w:hAnsiTheme="minorHAnsi" w:cstheme="minorHAnsi"/>
          <w:b/>
          <w:bCs/>
          <w:sz w:val="22"/>
          <w:szCs w:val="22"/>
        </w:rPr>
        <w:t>SYD/LVG/1/2021/HEXAGON</w:t>
      </w:r>
    </w:p>
    <w:p w14:paraId="3E9F3140" w14:textId="77777777"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1340C" w14:textId="77777777"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69B5C" w14:textId="010D3866"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B512EB" w:rsidRPr="00180B90">
        <w:rPr>
          <w:rFonts w:asciiTheme="minorHAnsi" w:hAnsiTheme="minorHAnsi" w:cstheme="minorHAnsi"/>
          <w:b/>
          <w:bCs/>
          <w:sz w:val="22"/>
          <w:szCs w:val="22"/>
        </w:rPr>
        <w:t>COPE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A23DE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CC7EC4" w:rsidRPr="00180B90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93E39" w:rsidRPr="00180B90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40A2DA95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A86EE1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28507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A64ED6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2B33CB" w14:textId="77777777"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8874D2" w14:textId="77777777" w:rsidR="00AB1092" w:rsidRDefault="00743CD4" w:rsidP="00AB1092">
      <w:pPr>
        <w:ind w:left="720"/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AB1092" w:rsidRPr="00AB1092">
        <w:rPr>
          <w:rFonts w:asciiTheme="minorHAnsi" w:hAnsiTheme="minorHAnsi" w:cstheme="minorHAnsi"/>
          <w:b/>
          <w:bCs/>
          <w:sz w:val="22"/>
          <w:szCs w:val="22"/>
        </w:rPr>
        <w:t xml:space="preserve">48400000-2 </w:t>
      </w:r>
      <w:r w:rsidR="009324FD" w:rsidRPr="00AB1092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AB1092" w:rsidRPr="00AB1092">
        <w:rPr>
          <w:rFonts w:asciiTheme="minorHAnsi" w:hAnsiTheme="minorHAnsi" w:cstheme="minorHAnsi"/>
          <w:b/>
          <w:bCs/>
          <w:sz w:val="22"/>
          <w:szCs w:val="22"/>
        </w:rPr>
        <w:t>Pakiety oprogramowania do kontroli transakcji biznesowych i osobistych</w:t>
      </w:r>
      <w:r w:rsidR="00AB1092">
        <w:t xml:space="preserve"> </w:t>
      </w:r>
    </w:p>
    <w:p w14:paraId="253D05F2" w14:textId="4A33EFEF" w:rsidR="009324FD" w:rsidRPr="00AB1092" w:rsidRDefault="009324FD" w:rsidP="00AB1092">
      <w:pPr>
        <w:ind w:left="720"/>
      </w:pPr>
    </w:p>
    <w:p w14:paraId="3119D43B" w14:textId="77777777"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EFA191" w14:textId="77777777"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7216121D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14:paraId="53C1C597" w14:textId="77777777"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14:paraId="4BC610CA" w14:textId="77777777"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14:paraId="087EF48C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14:paraId="09784633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14:paraId="6629D3DD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14:paraId="6DB1AE1B" w14:textId="77777777"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14:paraId="5471466E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14:paraId="18A7D749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14:paraId="79FABF84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3922D68" w14:textId="6B72FEEE"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Ofertę można złożyć </w:t>
      </w:r>
      <w:r w:rsidR="00AB1092">
        <w:rPr>
          <w:rFonts w:asciiTheme="minorHAnsi" w:hAnsiTheme="minorHAnsi" w:cstheme="minorHAnsi"/>
          <w:bCs/>
          <w:sz w:val="22"/>
          <w:szCs w:val="22"/>
        </w:rPr>
        <w:t>w formie elektronicznej w formie skanu podpisanej odręcznie oferty lub podpisanej podpisem kwalifikowanym.</w:t>
      </w:r>
    </w:p>
    <w:p w14:paraId="39E4AB66" w14:textId="77777777"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14:paraId="14903FE0" w14:textId="0EA9DAF6"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Wraz z ofertą wykonawca przekaże </w:t>
      </w:r>
      <w:r w:rsidR="00AB1092">
        <w:rPr>
          <w:rFonts w:asciiTheme="minorHAnsi" w:hAnsiTheme="minorHAnsi" w:cstheme="minorHAnsi"/>
          <w:b/>
          <w:bCs/>
          <w:sz w:val="22"/>
          <w:szCs w:val="22"/>
        </w:rPr>
        <w:t xml:space="preserve">link do pobrania wersji demonstracyjnej oferowanego oprogramowania z </w:t>
      </w:r>
      <w:proofErr w:type="spellStart"/>
      <w:r w:rsidR="00AB1092">
        <w:rPr>
          <w:rFonts w:asciiTheme="minorHAnsi" w:hAnsiTheme="minorHAnsi" w:cstheme="minorHAnsi"/>
          <w:b/>
          <w:bCs/>
          <w:sz w:val="22"/>
          <w:szCs w:val="22"/>
        </w:rPr>
        <w:t>internetu</w:t>
      </w:r>
      <w:proofErr w:type="spellEnd"/>
      <w:r w:rsidR="00AB1092">
        <w:rPr>
          <w:rFonts w:asciiTheme="minorHAnsi" w:hAnsiTheme="minorHAnsi" w:cstheme="minorHAnsi"/>
          <w:b/>
          <w:bCs/>
          <w:sz w:val="22"/>
          <w:szCs w:val="22"/>
        </w:rPr>
        <w:t xml:space="preserve"> lub plik instalacyjny, umożliwiający instalację systemu w celu przeprowadzenia testu zgodności z wymaganiami zamawiającego</w:t>
      </w:r>
    </w:p>
    <w:p w14:paraId="7CEF235A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14:paraId="7D2C2FA0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14:paraId="232BF7C0" w14:textId="13A18266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Wykonawca podaje </w:t>
      </w:r>
      <w:r w:rsidR="00AB1092">
        <w:rPr>
          <w:rFonts w:asciiTheme="minorHAnsi" w:hAnsiTheme="minorHAnsi" w:cstheme="minorHAnsi"/>
          <w:bCs/>
          <w:sz w:val="22"/>
          <w:szCs w:val="22"/>
        </w:rPr>
        <w:t xml:space="preserve">cenę netto za jeden miesiąc udzielenia licencji przy założeniu, że licencja zostanie udzielona do dnia </w:t>
      </w:r>
      <w:r w:rsidR="00333B19">
        <w:rPr>
          <w:rFonts w:asciiTheme="minorHAnsi" w:hAnsiTheme="minorHAnsi" w:cstheme="minorHAnsi"/>
          <w:bCs/>
          <w:sz w:val="22"/>
          <w:szCs w:val="22"/>
        </w:rPr>
        <w:t>28 stycznia</w:t>
      </w:r>
      <w:r w:rsidR="00AB1092">
        <w:rPr>
          <w:rFonts w:asciiTheme="minorHAnsi" w:hAnsiTheme="minorHAnsi" w:cstheme="minorHAnsi"/>
          <w:bCs/>
          <w:sz w:val="22"/>
          <w:szCs w:val="22"/>
        </w:rPr>
        <w:t xml:space="preserve"> 2022 r.</w:t>
      </w:r>
    </w:p>
    <w:p w14:paraId="68CC4682" w14:textId="77777777"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7FB9C72F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14:paraId="151B4DBD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14:paraId="53820248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14:paraId="3D9E6DF5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14:paraId="01ED15C4" w14:textId="5AEAB162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504F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B301C9">
        <w:rPr>
          <w:rFonts w:asciiTheme="minorHAnsi" w:hAnsiTheme="minorHAnsi" w:cstheme="minorHAnsi"/>
          <w:b/>
          <w:bCs/>
          <w:sz w:val="22"/>
          <w:szCs w:val="22"/>
        </w:rPr>
        <w:t>.10</w:t>
      </w:r>
      <w:r w:rsidR="00F15210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57B8" w:rsidRPr="00745890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A23DE">
        <w:rPr>
          <w:rFonts w:asciiTheme="minorHAnsi" w:hAnsiTheme="minorHAnsi" w:cstheme="minorHAnsi"/>
          <w:bCs/>
          <w:sz w:val="22"/>
          <w:szCs w:val="22"/>
        </w:rPr>
        <w:t xml:space="preserve">drogą elektroniczną na adres </w:t>
      </w:r>
      <w:hyperlink r:id="rId8" w:history="1">
        <w:r w:rsidR="005A23DE" w:rsidRPr="009B1FE9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adam.czagowiec@copemswia.gov.pl</w:t>
        </w:r>
      </w:hyperlink>
      <w:r w:rsidR="005A23D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68B7CC" w14:textId="77777777"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14:paraId="6F6004C5" w14:textId="77777777"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14:paraId="51A3ED7B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14:paraId="18DA6186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14:paraId="4B9AD719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CDC235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4450D15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1813D338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14:paraId="734129B2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E3AA610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B016E54" w14:textId="77777777"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0F28767" w14:textId="432AF773" w:rsidR="00743CD4" w:rsidRPr="00745890" w:rsidRDefault="005A23DE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  <w:tr w:rsidR="00743CD4" w:rsidRPr="00745890" w14:paraId="4E882C8D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A973A7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AB19C9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D090817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14:paraId="59220107" w14:textId="77777777"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8E414A" w14:textId="10481F0A"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5A23DE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14:paraId="35B139E2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14:paraId="6B0656D6" w14:textId="27A38D77"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5A23DE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14:paraId="6D3E315F" w14:textId="77777777"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6442382" w14:textId="77777777" w:rsidR="004669E2" w:rsidRPr="00745890" w:rsidRDefault="004669E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F13118A" w14:textId="77777777" w:rsidR="00B60C78" w:rsidRPr="00745890" w:rsidRDefault="00B60C78" w:rsidP="006F1F05">
      <w:pPr>
        <w:pStyle w:val="Akapitzlist"/>
        <w:rPr>
          <w:rFonts w:asciiTheme="minorHAnsi" w:hAnsiTheme="minorHAnsi" w:cstheme="minorHAnsi"/>
          <w:b/>
          <w:bCs/>
        </w:rPr>
      </w:pPr>
    </w:p>
    <w:p w14:paraId="0374C53E" w14:textId="77777777"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14:paraId="31BF9EBC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14:paraId="1F396984" w14:textId="77777777"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14:paraId="7891B0E9" w14:textId="77777777"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14:paraId="083CD12F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14:paraId="2031B957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14:paraId="2E9FFA1A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14:paraId="4A4A7376" w14:textId="77777777"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14:paraId="253C62AA" w14:textId="77777777"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14:paraId="18A1E3B6" w14:textId="77777777" w:rsidR="00281575" w:rsidRPr="00745890" w:rsidRDefault="00281575" w:rsidP="006F1F0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5A96954" w14:textId="77777777"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14:paraId="1F3A7570" w14:textId="77777777"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10D89521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 xml:space="preserve">Przedmiotem zamówienia jest udzielenie 1 licencji oprogramowania do analizy ruchu </w:t>
      </w:r>
      <w:proofErr w:type="spellStart"/>
      <w:r w:rsidRPr="00333B19">
        <w:rPr>
          <w:rFonts w:asciiTheme="minorHAnsi" w:hAnsiTheme="minorHAnsi" w:cstheme="minorHAnsi"/>
          <w:sz w:val="22"/>
          <w:szCs w:val="22"/>
        </w:rPr>
        <w:t>kryptowalut</w:t>
      </w:r>
      <w:proofErr w:type="spellEnd"/>
      <w:r w:rsidRPr="00333B19">
        <w:rPr>
          <w:rFonts w:asciiTheme="minorHAnsi" w:hAnsiTheme="minorHAnsi" w:cstheme="minorHAnsi"/>
          <w:sz w:val="22"/>
          <w:szCs w:val="22"/>
        </w:rPr>
        <w:t xml:space="preserve">   na okres do dnia 28 stycznia 2022 roku, licząc od dnia jej dostarczenia przez Wykonawcę, wraz z instrukcją obsługi oraz  wsparciem technicznym na dostarczone oprogramowanie.  </w:t>
      </w:r>
    </w:p>
    <w:p w14:paraId="5FDDDDC4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18CAE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>Dostawca lub Producent oferowanego oprogramowania sprzętu musi zapewnić wysoki poziom wsparcia technicznego (udzielenie wsparcia w czasie nie dłuższym niż 24h od chwili zgłoszenia problemu), co zostanie potwierdzone przez:</w:t>
      </w:r>
    </w:p>
    <w:p w14:paraId="33CEDF4E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>1) Udostępnienie przez Wykonawcę pełnej dokumentacji użytkowej i technicznej sprzętu, co najmniej w języku polskim lub angielskim.</w:t>
      </w:r>
    </w:p>
    <w:p w14:paraId="225982FD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 xml:space="preserve">2) Udostępnienie Wykonawcę wszystkich uaktualnień do oprogramowania. </w:t>
      </w:r>
    </w:p>
    <w:p w14:paraId="5F02DA9B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>3) Utrzymywanie infolinii technicznej, w celu przyjmowania zgłoszeń serwisowych, począwszy od dnia przekazania licencji.</w:t>
      </w:r>
    </w:p>
    <w:p w14:paraId="0B895D14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>4) Zapewnienie przyjmowania zgłoszeń serwisowych poprzez stronę WWW poza godzinami</w:t>
      </w:r>
    </w:p>
    <w:p w14:paraId="2FC489E7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>zgłoszeń telefonicznych, z możliwością śledzenia stanu ich realizacji, począwszy od dnia</w:t>
      </w:r>
    </w:p>
    <w:p w14:paraId="21EB4141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>przekazania licencji.</w:t>
      </w:r>
    </w:p>
    <w:p w14:paraId="59332863" w14:textId="7777777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9ABDE7" w14:textId="77777777" w:rsidR="00D64154" w:rsidRDefault="00D641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AA14CA3" w14:textId="0C01E429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t>Szczegółowy opis przedmiotu zamówienia:</w:t>
      </w:r>
    </w:p>
    <w:p w14:paraId="3905C78E" w14:textId="15CD9CB7" w:rsidR="00AB1092" w:rsidRPr="00333B19" w:rsidRDefault="00AB1092" w:rsidP="00AB1092">
      <w:pPr>
        <w:jc w:val="both"/>
        <w:rPr>
          <w:rFonts w:asciiTheme="minorHAnsi" w:hAnsiTheme="minorHAnsi" w:cstheme="minorHAnsi"/>
          <w:sz w:val="22"/>
          <w:szCs w:val="22"/>
        </w:rPr>
      </w:pPr>
      <w:r w:rsidRPr="00333B19">
        <w:rPr>
          <w:rFonts w:asciiTheme="minorHAnsi" w:hAnsiTheme="minorHAnsi" w:cstheme="minorHAnsi"/>
          <w:sz w:val="22"/>
          <w:szCs w:val="22"/>
        </w:rPr>
        <w:lastRenderedPageBreak/>
        <w:t xml:space="preserve">Program do analizy ruchu </w:t>
      </w:r>
      <w:proofErr w:type="spellStart"/>
      <w:r w:rsidRPr="00333B19">
        <w:rPr>
          <w:rFonts w:asciiTheme="minorHAnsi" w:hAnsiTheme="minorHAnsi" w:cstheme="minorHAnsi"/>
          <w:sz w:val="22"/>
          <w:szCs w:val="22"/>
        </w:rPr>
        <w:t>kryptowalut</w:t>
      </w:r>
      <w:proofErr w:type="spellEnd"/>
      <w:r w:rsidRPr="00333B19">
        <w:rPr>
          <w:rFonts w:asciiTheme="minorHAnsi" w:hAnsiTheme="minorHAnsi" w:cstheme="minorHAnsi"/>
          <w:sz w:val="22"/>
          <w:szCs w:val="22"/>
        </w:rPr>
        <w:t xml:space="preserve"> z licencją jednostanowiskową, uprawniającą Zamawiającego lub inny wskazany przez niego licencjodawcy podmiot do korzystania z niej w okresie począwszy od dnia przekazania licencji do dnia 28 </w:t>
      </w:r>
      <w:r w:rsidR="00D64154">
        <w:rPr>
          <w:rFonts w:asciiTheme="minorHAnsi" w:hAnsiTheme="minorHAnsi" w:cstheme="minorHAnsi"/>
          <w:sz w:val="22"/>
          <w:szCs w:val="22"/>
        </w:rPr>
        <w:t>stycznia</w:t>
      </w:r>
      <w:r w:rsidRPr="00333B19">
        <w:rPr>
          <w:rFonts w:asciiTheme="minorHAnsi" w:hAnsiTheme="minorHAnsi" w:cstheme="minorHAnsi"/>
          <w:sz w:val="22"/>
          <w:szCs w:val="22"/>
        </w:rPr>
        <w:t xml:space="preserve"> 2022 roku, posiadający funkcje: </w:t>
      </w:r>
    </w:p>
    <w:p w14:paraId="2DC57139" w14:textId="77777777" w:rsidR="00AB1092" w:rsidRPr="00333B19" w:rsidRDefault="00AB1092" w:rsidP="00AB1092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33B19">
        <w:rPr>
          <w:rFonts w:asciiTheme="minorHAnsi" w:hAnsiTheme="minorHAnsi" w:cstheme="minorHAnsi"/>
        </w:rPr>
        <w:t xml:space="preserve">Wyszukiwanie adresów portfeli </w:t>
      </w:r>
      <w:proofErr w:type="spellStart"/>
      <w:r w:rsidRPr="00333B19">
        <w:rPr>
          <w:rFonts w:asciiTheme="minorHAnsi" w:hAnsiTheme="minorHAnsi" w:cstheme="minorHAnsi"/>
        </w:rPr>
        <w:t>kryptowalutowych</w:t>
      </w:r>
      <w:proofErr w:type="spellEnd"/>
      <w:r w:rsidRPr="00333B19">
        <w:rPr>
          <w:rFonts w:asciiTheme="minorHAnsi" w:hAnsiTheme="minorHAnsi" w:cstheme="minorHAnsi"/>
        </w:rPr>
        <w:t xml:space="preserve"> (wymagane co najmniej: </w:t>
      </w:r>
      <w:proofErr w:type="spellStart"/>
      <w:r w:rsidRPr="00333B19">
        <w:rPr>
          <w:rFonts w:asciiTheme="minorHAnsi" w:hAnsiTheme="minorHAnsi" w:cstheme="minorHAnsi"/>
        </w:rPr>
        <w:t>Bitcoin</w:t>
      </w:r>
      <w:proofErr w:type="spellEnd"/>
      <w:r w:rsidRPr="00333B19">
        <w:rPr>
          <w:rFonts w:asciiTheme="minorHAnsi" w:hAnsiTheme="minorHAnsi" w:cstheme="minorHAnsi"/>
        </w:rPr>
        <w:t xml:space="preserve">, </w:t>
      </w:r>
      <w:proofErr w:type="spellStart"/>
      <w:r w:rsidRPr="00333B19">
        <w:rPr>
          <w:rFonts w:asciiTheme="minorHAnsi" w:hAnsiTheme="minorHAnsi" w:cstheme="minorHAnsi"/>
        </w:rPr>
        <w:t>Ethereum</w:t>
      </w:r>
      <w:proofErr w:type="spellEnd"/>
      <w:r w:rsidRPr="00333B19">
        <w:rPr>
          <w:rFonts w:asciiTheme="minorHAnsi" w:hAnsiTheme="minorHAnsi" w:cstheme="minorHAnsi"/>
        </w:rPr>
        <w:t xml:space="preserve">, </w:t>
      </w:r>
      <w:proofErr w:type="spellStart"/>
      <w:r w:rsidRPr="00333B19">
        <w:rPr>
          <w:rFonts w:asciiTheme="minorHAnsi" w:hAnsiTheme="minorHAnsi" w:cstheme="minorHAnsi"/>
        </w:rPr>
        <w:t>Litecoin</w:t>
      </w:r>
      <w:proofErr w:type="spellEnd"/>
      <w:r w:rsidRPr="00333B19">
        <w:rPr>
          <w:rFonts w:asciiTheme="minorHAnsi" w:hAnsiTheme="minorHAnsi" w:cstheme="minorHAnsi"/>
        </w:rPr>
        <w:t xml:space="preserve">, BCC) oraz transakcji w architekturze </w:t>
      </w:r>
      <w:proofErr w:type="spellStart"/>
      <w:r w:rsidRPr="00333B19">
        <w:rPr>
          <w:rFonts w:asciiTheme="minorHAnsi" w:hAnsiTheme="minorHAnsi" w:cstheme="minorHAnsi"/>
        </w:rPr>
        <w:t>Blockchain</w:t>
      </w:r>
      <w:proofErr w:type="spellEnd"/>
      <w:r w:rsidRPr="00333B19">
        <w:rPr>
          <w:rFonts w:asciiTheme="minorHAnsi" w:hAnsiTheme="minorHAnsi" w:cstheme="minorHAnsi"/>
        </w:rPr>
        <w:t xml:space="preserve"> w których zarejestrowano ich wykorzystanie. Identyfikacja właścicieli portfeli </w:t>
      </w:r>
      <w:proofErr w:type="spellStart"/>
      <w:r w:rsidRPr="00333B19">
        <w:rPr>
          <w:rFonts w:asciiTheme="minorHAnsi" w:hAnsiTheme="minorHAnsi" w:cstheme="minorHAnsi"/>
        </w:rPr>
        <w:t>kryptowalutowych</w:t>
      </w:r>
      <w:proofErr w:type="spellEnd"/>
      <w:r w:rsidRPr="00333B19">
        <w:rPr>
          <w:rFonts w:asciiTheme="minorHAnsi" w:hAnsiTheme="minorHAnsi" w:cstheme="minorHAnsi"/>
        </w:rPr>
        <w:t xml:space="preserve"> w oparciu o metodę OSINT w zakresie sieci Internet oraz </w:t>
      </w:r>
      <w:proofErr w:type="spellStart"/>
      <w:r w:rsidRPr="00333B19">
        <w:rPr>
          <w:rFonts w:asciiTheme="minorHAnsi" w:hAnsiTheme="minorHAnsi" w:cstheme="minorHAnsi"/>
        </w:rPr>
        <w:t>Darknet</w:t>
      </w:r>
      <w:proofErr w:type="spellEnd"/>
      <w:r w:rsidRPr="00333B19">
        <w:rPr>
          <w:rFonts w:asciiTheme="minorHAnsi" w:hAnsiTheme="minorHAnsi" w:cstheme="minorHAnsi"/>
        </w:rPr>
        <w:t xml:space="preserve">. </w:t>
      </w:r>
    </w:p>
    <w:p w14:paraId="0A955AFF" w14:textId="77777777" w:rsidR="00AB1092" w:rsidRPr="00333B19" w:rsidRDefault="00AB1092" w:rsidP="00AB1092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33B19">
        <w:rPr>
          <w:rFonts w:asciiTheme="minorHAnsi" w:hAnsiTheme="minorHAnsi" w:cstheme="minorHAnsi"/>
        </w:rPr>
        <w:t xml:space="preserve">Monitorowanie transakcji w portfelach </w:t>
      </w:r>
      <w:proofErr w:type="spellStart"/>
      <w:r w:rsidRPr="00333B19">
        <w:rPr>
          <w:rFonts w:asciiTheme="minorHAnsi" w:hAnsiTheme="minorHAnsi" w:cstheme="minorHAnsi"/>
        </w:rPr>
        <w:t>kryptowalutowych</w:t>
      </w:r>
      <w:proofErr w:type="spellEnd"/>
      <w:r w:rsidRPr="00333B19">
        <w:rPr>
          <w:rFonts w:asciiTheme="minorHAnsi" w:hAnsiTheme="minorHAnsi" w:cstheme="minorHAnsi"/>
        </w:rPr>
        <w:t xml:space="preserve"> w zakresie profilowania odbiorców. </w:t>
      </w:r>
    </w:p>
    <w:p w14:paraId="1ED0A076" w14:textId="77777777" w:rsidR="00AB1092" w:rsidRPr="00333B19" w:rsidRDefault="00AB1092" w:rsidP="00AB1092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33B19">
        <w:rPr>
          <w:rFonts w:asciiTheme="minorHAnsi" w:hAnsiTheme="minorHAnsi" w:cstheme="minorHAnsi"/>
        </w:rPr>
        <w:t xml:space="preserve">Tworzenie wizualizacji w zakresie przepływów finansowych pomiędzy portfelami </w:t>
      </w:r>
      <w:proofErr w:type="spellStart"/>
      <w:r w:rsidRPr="00333B19">
        <w:rPr>
          <w:rFonts w:asciiTheme="minorHAnsi" w:hAnsiTheme="minorHAnsi" w:cstheme="minorHAnsi"/>
        </w:rPr>
        <w:t>kryptowalutowymi</w:t>
      </w:r>
      <w:proofErr w:type="spellEnd"/>
      <w:r w:rsidRPr="00333B19">
        <w:rPr>
          <w:rFonts w:asciiTheme="minorHAnsi" w:hAnsiTheme="minorHAnsi" w:cstheme="minorHAnsi"/>
        </w:rPr>
        <w:t xml:space="preserve"> wraz z umożliwieniem dodawania notatek oraz adnotacji do wybranych notatek. </w:t>
      </w:r>
    </w:p>
    <w:p w14:paraId="44A88EB5" w14:textId="77777777" w:rsidR="00AB1092" w:rsidRPr="00333B19" w:rsidRDefault="00AB1092" w:rsidP="00AB1092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33B19">
        <w:rPr>
          <w:rFonts w:asciiTheme="minorHAnsi" w:hAnsiTheme="minorHAnsi" w:cstheme="minorHAnsi"/>
        </w:rPr>
        <w:t xml:space="preserve">Przygotowywanie raportów odnośnie poszczególnych portfeli </w:t>
      </w:r>
      <w:proofErr w:type="spellStart"/>
      <w:r w:rsidRPr="00333B19">
        <w:rPr>
          <w:rFonts w:asciiTheme="minorHAnsi" w:hAnsiTheme="minorHAnsi" w:cstheme="minorHAnsi"/>
        </w:rPr>
        <w:t>kryptowalutowych</w:t>
      </w:r>
      <w:proofErr w:type="spellEnd"/>
      <w:r w:rsidRPr="00333B19">
        <w:rPr>
          <w:rFonts w:asciiTheme="minorHAnsi" w:hAnsiTheme="minorHAnsi" w:cstheme="minorHAnsi"/>
        </w:rPr>
        <w:t xml:space="preserve"> oraz analizy ich połączeń w oparciu o transakcje w architekturze </w:t>
      </w:r>
      <w:proofErr w:type="spellStart"/>
      <w:r w:rsidRPr="00333B19">
        <w:rPr>
          <w:rFonts w:asciiTheme="minorHAnsi" w:hAnsiTheme="minorHAnsi" w:cstheme="minorHAnsi"/>
        </w:rPr>
        <w:t>Blockchain</w:t>
      </w:r>
      <w:proofErr w:type="spellEnd"/>
      <w:r w:rsidRPr="00333B19">
        <w:rPr>
          <w:rFonts w:asciiTheme="minorHAnsi" w:hAnsiTheme="minorHAnsi" w:cstheme="minorHAnsi"/>
        </w:rPr>
        <w:t xml:space="preserve">. </w:t>
      </w:r>
    </w:p>
    <w:p w14:paraId="1177864E" w14:textId="77777777" w:rsidR="00AB1092" w:rsidRPr="00333B19" w:rsidRDefault="00AB1092" w:rsidP="00AB1092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33B19">
        <w:rPr>
          <w:rFonts w:asciiTheme="minorHAnsi" w:hAnsiTheme="minorHAnsi" w:cstheme="minorHAnsi"/>
        </w:rPr>
        <w:t xml:space="preserve">Umożliwienie oznaczania portfeli </w:t>
      </w:r>
      <w:proofErr w:type="spellStart"/>
      <w:r w:rsidRPr="00333B19">
        <w:rPr>
          <w:rFonts w:asciiTheme="minorHAnsi" w:hAnsiTheme="minorHAnsi" w:cstheme="minorHAnsi"/>
        </w:rPr>
        <w:t>kryptowalutowych</w:t>
      </w:r>
      <w:proofErr w:type="spellEnd"/>
      <w:r w:rsidRPr="00333B19">
        <w:rPr>
          <w:rFonts w:asciiTheme="minorHAnsi" w:hAnsiTheme="minorHAnsi" w:cstheme="minorHAnsi"/>
        </w:rPr>
        <w:t xml:space="preserve"> oraz powiadomień z wykorzystaniem kryteriów wskazanych przez użytkownika. </w:t>
      </w:r>
    </w:p>
    <w:p w14:paraId="20B80CD3" w14:textId="77777777" w:rsidR="008B79A2" w:rsidRPr="00745890" w:rsidRDefault="008B79A2" w:rsidP="00235C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9C5D0E1" w14:textId="77777777" w:rsidR="00D64154" w:rsidRDefault="00D64154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B5FC898" w14:textId="2E742BEC" w:rsidR="00743CD4" w:rsidRPr="00745890" w:rsidRDefault="002D6893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14:paraId="449F1E80" w14:textId="77777777"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14:paraId="2761DF94" w14:textId="3FC55753"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Numer postępowania: </w:t>
      </w:r>
      <w:r w:rsidR="002F7753" w:rsidRPr="00745890">
        <w:rPr>
          <w:rFonts w:asciiTheme="minorHAnsi" w:hAnsiTheme="minorHAnsi" w:cstheme="minorHAnsi"/>
          <w:b/>
          <w:sz w:val="22"/>
          <w:szCs w:val="22"/>
        </w:rPr>
        <w:t>COPE/</w:t>
      </w:r>
      <w:r w:rsidR="00AB1092">
        <w:rPr>
          <w:rFonts w:asciiTheme="minorHAnsi" w:hAnsiTheme="minorHAnsi" w:cstheme="minorHAnsi"/>
          <w:b/>
          <w:sz w:val="22"/>
          <w:szCs w:val="22"/>
        </w:rPr>
        <w:t>45</w:t>
      </w:r>
      <w:r w:rsidR="005073A4">
        <w:rPr>
          <w:rFonts w:asciiTheme="minorHAnsi" w:hAnsiTheme="minorHAnsi" w:cstheme="minorHAnsi"/>
          <w:b/>
          <w:sz w:val="22"/>
          <w:szCs w:val="22"/>
        </w:rPr>
        <w:t>/2021</w:t>
      </w:r>
    </w:p>
    <w:p w14:paraId="70CB0AC0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14:paraId="32C72909" w14:textId="77777777" w:rsidTr="00D64154">
        <w:trPr>
          <w:trHeight w:val="56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DB9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35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24F581B1" w14:textId="77777777" w:rsidTr="00D64154">
        <w:trPr>
          <w:trHeight w:val="54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02FB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051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14:paraId="032F2364" w14:textId="77777777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AF7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380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14:paraId="5162D240" w14:textId="77777777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74B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B947" w14:textId="77777777"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14:paraId="3A41E839" w14:textId="77777777" w:rsidTr="00D64154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C06" w14:textId="77777777"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5CC" w14:textId="77777777"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6A8E1" w14:textId="337B0721" w:rsidR="000D0892" w:rsidRPr="00745890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AB1092">
        <w:rPr>
          <w:rFonts w:asciiTheme="minorHAnsi" w:hAnsiTheme="minorHAnsi" w:cstheme="minorHAnsi"/>
          <w:b/>
          <w:bCs/>
          <w:sz w:val="22"/>
          <w:szCs w:val="22"/>
        </w:rPr>
        <w:t xml:space="preserve">Udzielenie licencji na oprogramowanie do analizy ruchu </w:t>
      </w:r>
      <w:proofErr w:type="spellStart"/>
      <w:r w:rsidR="00AB1092">
        <w:rPr>
          <w:rFonts w:asciiTheme="minorHAnsi" w:hAnsiTheme="minorHAnsi" w:cstheme="minorHAnsi"/>
          <w:b/>
          <w:bCs/>
          <w:sz w:val="22"/>
          <w:szCs w:val="22"/>
        </w:rPr>
        <w:t>kryptowalut</w:t>
      </w:r>
      <w:proofErr w:type="spellEnd"/>
      <w:r w:rsidR="00AB1092">
        <w:rPr>
          <w:rFonts w:asciiTheme="minorHAnsi" w:hAnsiTheme="minorHAnsi" w:cstheme="minorHAnsi"/>
          <w:b/>
          <w:bCs/>
          <w:sz w:val="22"/>
          <w:szCs w:val="22"/>
        </w:rPr>
        <w:t xml:space="preserve"> na potrzeby projektu </w:t>
      </w:r>
      <w:r w:rsidR="00AB1092" w:rsidRPr="005A23DE">
        <w:rPr>
          <w:rFonts w:asciiTheme="minorHAnsi" w:hAnsiTheme="minorHAnsi" w:cstheme="minorHAnsi"/>
          <w:b/>
          <w:bCs/>
          <w:sz w:val="22"/>
          <w:szCs w:val="22"/>
        </w:rPr>
        <w:t>SYD/LVG/1/2021/HEXAGON</w:t>
      </w:r>
      <w:r w:rsidR="00AC69A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nr ref.</w:t>
      </w:r>
      <w:r w:rsidR="000D089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F7753" w:rsidRPr="00180B90">
        <w:rPr>
          <w:rFonts w:asciiTheme="minorHAnsi" w:hAnsiTheme="minorHAnsi" w:cstheme="minorHAnsi"/>
          <w:b/>
          <w:bCs/>
          <w:sz w:val="22"/>
          <w:szCs w:val="22"/>
        </w:rPr>
        <w:t>COPE/</w:t>
      </w:r>
      <w:r w:rsidR="00AB1092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4C51DA" w:rsidRPr="00180B90">
        <w:rPr>
          <w:rFonts w:asciiTheme="minorHAnsi" w:hAnsiTheme="minorHAnsi" w:cstheme="minorHAnsi"/>
          <w:b/>
          <w:bCs/>
          <w:sz w:val="22"/>
          <w:szCs w:val="22"/>
        </w:rPr>
        <w:t>/2021</w:t>
      </w:r>
    </w:p>
    <w:p w14:paraId="1C396EDF" w14:textId="18E7781D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D64154">
        <w:rPr>
          <w:rFonts w:asciiTheme="minorHAnsi" w:hAnsiTheme="minorHAnsi" w:cstheme="minorHAnsi"/>
          <w:sz w:val="22"/>
          <w:szCs w:val="22"/>
        </w:rPr>
        <w:t xml:space="preserve">przedmiotu zamówienia za cenę </w:t>
      </w:r>
      <w:r w:rsidR="002D504F">
        <w:rPr>
          <w:rFonts w:asciiTheme="minorHAnsi" w:hAnsiTheme="minorHAnsi" w:cstheme="minorHAnsi"/>
          <w:sz w:val="22"/>
          <w:szCs w:val="22"/>
        </w:rPr>
        <w:t>netto</w:t>
      </w:r>
      <w:r w:rsidR="000B5CFF" w:rsidRPr="00745890">
        <w:rPr>
          <w:rFonts w:asciiTheme="minorHAnsi" w:hAnsiTheme="minorHAnsi" w:cstheme="minorHAnsi"/>
          <w:sz w:val="22"/>
          <w:szCs w:val="22"/>
        </w:rPr>
        <w:t>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D64154">
        <w:rPr>
          <w:rFonts w:asciiTheme="minorHAnsi" w:hAnsiTheme="minorHAnsi" w:cstheme="minorHAnsi"/>
          <w:sz w:val="22"/>
          <w:szCs w:val="22"/>
        </w:rPr>
        <w:t>…………………………… PLN</w:t>
      </w:r>
      <w:r w:rsidR="002D504F">
        <w:rPr>
          <w:rFonts w:asciiTheme="minorHAnsi" w:hAnsiTheme="minorHAnsi" w:cstheme="minorHAnsi"/>
          <w:sz w:val="22"/>
          <w:szCs w:val="22"/>
        </w:rPr>
        <w:t>; brutto: ……………………. PLN</w:t>
      </w:r>
      <w:bookmarkStart w:id="13" w:name="_GoBack"/>
      <w:bookmarkEnd w:id="13"/>
      <w:r w:rsidR="00D6415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1C80DC" w14:textId="7D26B624" w:rsidR="00D64154" w:rsidRDefault="00D6415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oferty jest oprogramowanie ………………………………………… (podać nazwę)</w:t>
      </w:r>
    </w:p>
    <w:p w14:paraId="56AA7900" w14:textId="548F551B" w:rsidR="00D64154" w:rsidRPr="00D64154" w:rsidRDefault="00D64154" w:rsidP="00D64154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licencja jest ograniczona w czasie (TAK/NIE). Licencja ważna do dnia ………… (jeśli dotyczy)</w:t>
      </w:r>
    </w:p>
    <w:p w14:paraId="7B369405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14:paraId="77D98A89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14:paraId="6FA49A62" w14:textId="4BEF9F63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="00AB1092">
        <w:rPr>
          <w:rFonts w:asciiTheme="minorHAnsi" w:hAnsiTheme="minorHAnsi" w:cstheme="minorHAnsi"/>
          <w:sz w:val="22"/>
          <w:szCs w:val="22"/>
        </w:rPr>
        <w:t xml:space="preserve">, że zapoznaliśmy się z treścią zapytania ofertowego, </w:t>
      </w:r>
      <w:r w:rsidRPr="00745890">
        <w:rPr>
          <w:rFonts w:asciiTheme="minorHAnsi" w:hAnsiTheme="minorHAnsi" w:cstheme="minorHAnsi"/>
          <w:sz w:val="22"/>
          <w:szCs w:val="22"/>
        </w:rPr>
        <w:t>akceptujemy</w:t>
      </w:r>
      <w:r w:rsidR="00AB1092">
        <w:rPr>
          <w:rFonts w:asciiTheme="minorHAnsi" w:hAnsiTheme="minorHAnsi" w:cstheme="minorHAnsi"/>
          <w:sz w:val="22"/>
          <w:szCs w:val="22"/>
        </w:rPr>
        <w:t xml:space="preserve"> je i</w:t>
      </w:r>
      <w:r w:rsidRPr="00745890">
        <w:rPr>
          <w:rFonts w:asciiTheme="minorHAnsi" w:hAnsiTheme="minorHAnsi" w:cstheme="minorHAnsi"/>
          <w:sz w:val="22"/>
          <w:szCs w:val="22"/>
        </w:rPr>
        <w:t xml:space="preserve"> nie wnosimy zastrzeżeń.</w:t>
      </w:r>
    </w:p>
    <w:p w14:paraId="242EAD11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14:paraId="2DB2350D" w14:textId="77777777"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28A9FF54" w14:textId="77777777"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14:paraId="1CB4F78F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14:paraId="6589EBB5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72478E2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D3E7927" w14:textId="77777777"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14:paraId="70BA9B2A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1DF9DD5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3AB6CCB8" w14:textId="77777777"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11D88E9B" w14:textId="77777777"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14:paraId="2B37C1B0" w14:textId="77777777" w:rsidTr="00B17D8C">
        <w:tc>
          <w:tcPr>
            <w:tcW w:w="2943" w:type="dxa"/>
          </w:tcPr>
          <w:p w14:paraId="3BE38908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0CBEA4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14:paraId="3AFA5F0A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14:paraId="321CC4B9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3A8A1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4B58DD8A" w14:textId="77777777"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14:paraId="150E4C84" w14:textId="77777777"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bookmarkEnd w:id="1"/>
    <w:bookmarkEnd w:id="2"/>
    <w:bookmarkEnd w:id="3"/>
    <w:p w14:paraId="52AA3049" w14:textId="77777777"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14:paraId="2D45A98E" w14:textId="77777777" w:rsidTr="002D6893">
        <w:tc>
          <w:tcPr>
            <w:tcW w:w="3634" w:type="dxa"/>
          </w:tcPr>
          <w:p w14:paraId="660B4406" w14:textId="407690E7" w:rsidR="002D6893" w:rsidRPr="00745890" w:rsidRDefault="002D6893" w:rsidP="005A23DE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</w:t>
            </w:r>
            <w:r w:rsidR="005A23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933" w:type="dxa"/>
          </w:tcPr>
          <w:p w14:paraId="593D7C69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14:paraId="26DAA701" w14:textId="77777777"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4867E68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14:paraId="16AC431C" w14:textId="77777777"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69974F27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C47E08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14:paraId="4923E434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14:paraId="00F67CE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14:paraId="0B23685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14:paraId="68679093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14:paraId="6822461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14:paraId="05E87525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14:paraId="41E2BF2B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14:paraId="32CCAD56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14:paraId="7122987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14:paraId="57407129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14:paraId="5E422103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14:paraId="29F9583E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14:paraId="5DBB086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14:paraId="6B3F4FDB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14:paraId="76E773F9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14:paraId="28591B8F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14:paraId="7D82F96A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14:paraId="24A747C1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14:paraId="40786E7C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14:paraId="67336DCD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14:paraId="3B083ABF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14:paraId="45C29318" w14:textId="77777777"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14:paraId="5491D429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851DEE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DA2907" w14:textId="77777777"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14:paraId="0664A4DF" w14:textId="77777777"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BE5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59" w:right="1418" w:bottom="851" w:left="1418" w:header="709" w:footer="104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300ABC" w16cid:durableId="24F58007"/>
  <w16cid:commentId w16cid:paraId="5E15C2BF" w16cid:durableId="24F57510"/>
  <w16cid:commentId w16cid:paraId="3E6E3255" w16cid:durableId="24F57622"/>
  <w16cid:commentId w16cid:paraId="03DD1204" w16cid:durableId="24F57511"/>
  <w16cid:commentId w16cid:paraId="750681FF" w16cid:durableId="24F575C1"/>
  <w16cid:commentId w16cid:paraId="7DDAC253" w16cid:durableId="24F57E1D"/>
  <w16cid:commentId w16cid:paraId="5308D894" w16cid:durableId="24F57512"/>
  <w16cid:commentId w16cid:paraId="70C0D4E5" w16cid:durableId="24F576C1"/>
  <w16cid:commentId w16cid:paraId="1569774A" w16cid:durableId="24F57513"/>
  <w16cid:commentId w16cid:paraId="5A5843C6" w16cid:durableId="24F576F4"/>
  <w16cid:commentId w16cid:paraId="1C44F861" w16cid:durableId="24F57E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EBD82" w14:textId="77777777" w:rsidR="00BE52C8" w:rsidRDefault="00BE52C8">
      <w:r>
        <w:separator/>
      </w:r>
    </w:p>
  </w:endnote>
  <w:endnote w:type="continuationSeparator" w:id="0">
    <w:p w14:paraId="01BE87DC" w14:textId="77777777" w:rsidR="00BE52C8" w:rsidRDefault="00BE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55F9" w14:textId="77777777" w:rsidR="00BE52C8" w:rsidRDefault="00BE52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E1FC02" w14:textId="77777777" w:rsidR="00BE52C8" w:rsidRDefault="00BE52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14:paraId="0B3E25DB" w14:textId="77777777" w:rsidR="00BE52C8" w:rsidRDefault="00BE52C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04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C25C58" w14:textId="77777777" w:rsidR="00BE52C8" w:rsidRDefault="00BE52C8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2360" w14:textId="77777777" w:rsidR="00BE52C8" w:rsidRDefault="00BE52C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B9328" w14:textId="77777777" w:rsidR="00BE52C8" w:rsidRDefault="00BE52C8">
      <w:r>
        <w:separator/>
      </w:r>
    </w:p>
  </w:footnote>
  <w:footnote w:type="continuationSeparator" w:id="0">
    <w:p w14:paraId="7068E8E7" w14:textId="77777777" w:rsidR="00BE52C8" w:rsidRDefault="00BE5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21B6" w14:textId="77777777" w:rsidR="00333B19" w:rsidRDefault="00333B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D66DB" w14:textId="61474667" w:rsidR="00333B19" w:rsidRPr="00AD6EBD" w:rsidRDefault="00333B19" w:rsidP="00333B19">
    <w:pPr>
      <w:spacing w:after="120"/>
      <w:rPr>
        <w:rFonts w:ascii="Verdana" w:hAnsi="Verdana"/>
        <w:b/>
        <w:sz w:val="22"/>
        <w:szCs w:val="22"/>
      </w:rPr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045787A" wp14:editId="036B2458">
          <wp:simplePos x="0" y="0"/>
          <wp:positionH relativeFrom="margin">
            <wp:align>right</wp:align>
          </wp:positionH>
          <wp:positionV relativeFrom="paragraph">
            <wp:posOffset>-175895</wp:posOffset>
          </wp:positionV>
          <wp:extent cx="1643475" cy="941255"/>
          <wp:effectExtent l="0" t="0" r="0" b="0"/>
          <wp:wrapNone/>
          <wp:docPr id="13" name="Obraz 13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475" cy="94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EBD">
      <w:rPr>
        <w:rFonts w:ascii="Verdana" w:hAnsi="Verdana"/>
        <w:noProof/>
        <w:sz w:val="22"/>
        <w:szCs w:val="22"/>
      </w:rPr>
      <w:drawing>
        <wp:inline distT="0" distB="0" distL="0" distR="0" wp14:anchorId="165FD14D" wp14:editId="74ED469E">
          <wp:extent cx="2743200" cy="228600"/>
          <wp:effectExtent l="0" t="0" r="0" b="0"/>
          <wp:docPr id="1" name="Obraz 1" descr="Europo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o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8052F" w14:textId="3A517020" w:rsidR="00BE52C8" w:rsidRDefault="00BE52C8" w:rsidP="00FF0F05">
    <w:pPr>
      <w:pStyle w:val="Nagwek"/>
      <w:tabs>
        <w:tab w:val="clear" w:pos="4536"/>
        <w:tab w:val="clear" w:pos="9072"/>
        <w:tab w:val="left" w:pos="552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135C" w14:textId="77777777" w:rsidR="00BE52C8" w:rsidRDefault="00BE52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BC7B1D" wp14:editId="22CC00B2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7437B7E" wp14:editId="42E5478C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16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0F6973B" wp14:editId="3F149650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D759DA" wp14:editId="479EAB0E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73F08"/>
    <w:multiLevelType w:val="hybridMultilevel"/>
    <w:tmpl w:val="98E03086"/>
    <w:lvl w:ilvl="0" w:tplc="F1EEBAC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A181CBE"/>
    <w:multiLevelType w:val="hybridMultilevel"/>
    <w:tmpl w:val="9E4C6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4D0193F"/>
    <w:multiLevelType w:val="hybridMultilevel"/>
    <w:tmpl w:val="A1A25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5"/>
  </w:num>
  <w:num w:numId="3">
    <w:abstractNumId w:val="4"/>
  </w:num>
  <w:num w:numId="4">
    <w:abstractNumId w:val="1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8"/>
  </w:num>
  <w:num w:numId="19">
    <w:abstractNumId w:val="32"/>
    <w:lvlOverride w:ilvl="0">
      <w:startOverride w:val="2"/>
    </w:lvlOverride>
  </w:num>
  <w:num w:numId="20">
    <w:abstractNumId w:val="18"/>
  </w:num>
  <w:num w:numId="21">
    <w:abstractNumId w:val="24"/>
  </w:num>
  <w:num w:numId="22">
    <w:abstractNumId w:val="33"/>
  </w:num>
  <w:num w:numId="23">
    <w:abstractNumId w:val="3"/>
  </w:num>
  <w:num w:numId="24">
    <w:abstractNumId w:val="12"/>
  </w:num>
  <w:num w:numId="25">
    <w:abstractNumId w:val="25"/>
  </w:num>
  <w:num w:numId="26">
    <w:abstractNumId w:val="14"/>
  </w:num>
  <w:num w:numId="27">
    <w:abstractNumId w:val="8"/>
  </w:num>
  <w:num w:numId="28">
    <w:abstractNumId w:val="5"/>
  </w:num>
  <w:num w:numId="29">
    <w:abstractNumId w:val="21"/>
  </w:num>
  <w:num w:numId="30">
    <w:abstractNumId w:val="20"/>
  </w:num>
  <w:num w:numId="31">
    <w:abstractNumId w:val="13"/>
  </w:num>
  <w:num w:numId="32">
    <w:abstractNumId w:val="30"/>
  </w:num>
  <w:num w:numId="33">
    <w:abstractNumId w:val="1"/>
  </w:num>
  <w:num w:numId="34">
    <w:abstractNumId w:val="19"/>
  </w:num>
  <w:num w:numId="3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31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621F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04F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50D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3B19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4C15"/>
    <w:rsid w:val="00375306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D2E"/>
    <w:rsid w:val="003C01EF"/>
    <w:rsid w:val="003C10A8"/>
    <w:rsid w:val="003C5410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E7DC0"/>
    <w:rsid w:val="004F061A"/>
    <w:rsid w:val="004F1044"/>
    <w:rsid w:val="004F1541"/>
    <w:rsid w:val="004F1ABA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3E1A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A9E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3E39"/>
    <w:rsid w:val="005945FC"/>
    <w:rsid w:val="0059581C"/>
    <w:rsid w:val="00596254"/>
    <w:rsid w:val="005964E6"/>
    <w:rsid w:val="005A23DE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2F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2789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0AD1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4CDF"/>
    <w:rsid w:val="008652E6"/>
    <w:rsid w:val="008672D2"/>
    <w:rsid w:val="00870FA0"/>
    <w:rsid w:val="008711D3"/>
    <w:rsid w:val="00871ACF"/>
    <w:rsid w:val="00873BE6"/>
    <w:rsid w:val="00876563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3DD7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66B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092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A4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1C9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1E4A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2DD7"/>
    <w:rsid w:val="00BE3A72"/>
    <w:rsid w:val="00BE3B22"/>
    <w:rsid w:val="00BE4226"/>
    <w:rsid w:val="00BE461A"/>
    <w:rsid w:val="00BE52C8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191C"/>
    <w:rsid w:val="00CE27CF"/>
    <w:rsid w:val="00CE42D6"/>
    <w:rsid w:val="00CE60B3"/>
    <w:rsid w:val="00CE7F48"/>
    <w:rsid w:val="00CF1F79"/>
    <w:rsid w:val="00CF2C53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154"/>
    <w:rsid w:val="00D642A7"/>
    <w:rsid w:val="00D64C94"/>
    <w:rsid w:val="00D64D25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A64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083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251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B1A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4D66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210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261"/>
    <w:rsid w:val="00F727CA"/>
    <w:rsid w:val="00F72AC4"/>
    <w:rsid w:val="00F730A1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0F05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14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C80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9D4C-EE4F-4EEF-8EE1-7A7A52A7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1655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2021-10-05T08:16:00Z</dcterms:created>
  <dcterms:modified xsi:type="dcterms:W3CDTF">2021-10-06T13:16:00Z</dcterms:modified>
</cp:coreProperties>
</file>