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4644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C31EAAA" w:rsidR="00743CD4" w:rsidRPr="006746D9" w:rsidRDefault="00743CD4" w:rsidP="009324FD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  <w:bCs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254F8E75" w:rsidR="00743CD4" w:rsidRPr="006746D9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 w:rsidRPr="006746D9">
        <w:rPr>
          <w:rFonts w:ascii="Lato" w:hAnsi="Lato" w:cstheme="minorHAnsi"/>
          <w:b/>
          <w:bCs/>
          <w:sz w:val="22"/>
          <w:szCs w:val="22"/>
        </w:rPr>
        <w:t>54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>2024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r w:rsidR="00D92450" w:rsidRPr="006746D9">
        <w:rPr>
          <w:rFonts w:ascii="Lato" w:hAnsi="Lato" w:cstheme="minorHAnsi"/>
          <w:bCs/>
          <w:sz w:val="22"/>
          <w:szCs w:val="22"/>
          <w:lang w:val="en-US"/>
        </w:rPr>
        <w:t>zamowienia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@copemsw</w:t>
      </w:r>
      <w:r w:rsidR="009E2DB0" w:rsidRPr="006746D9">
        <w:rPr>
          <w:rFonts w:ascii="Lato" w:hAnsi="Lato" w:cstheme="minorHAnsi"/>
          <w:bCs/>
          <w:sz w:val="22"/>
          <w:szCs w:val="22"/>
          <w:lang w:val="en-US"/>
        </w:rPr>
        <w:t>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77777777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Ofertę można złożyć w formie papierowej lub przesłać ska</w:t>
      </w:r>
      <w:r w:rsidR="004C5634" w:rsidRPr="006746D9">
        <w:rPr>
          <w:rFonts w:ascii="Lato" w:hAnsi="Lato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4A318911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Oferty należy składać do dnia</w:t>
      </w:r>
      <w:r w:rsidR="00F34059" w:rsidRPr="006746D9">
        <w:rPr>
          <w:rFonts w:ascii="Lato" w:hAnsi="Lato" w:cstheme="minorHAnsi"/>
          <w:bCs/>
          <w:sz w:val="22"/>
          <w:szCs w:val="22"/>
        </w:rPr>
        <w:t xml:space="preserve"> </w:t>
      </w:r>
      <w:bookmarkStart w:id="6" w:name="_Hlk172024458"/>
      <w:r w:rsidR="006746D9">
        <w:rPr>
          <w:rFonts w:ascii="Lato" w:hAnsi="Lato" w:cstheme="minorHAnsi"/>
          <w:b/>
          <w:bCs/>
          <w:sz w:val="22"/>
          <w:szCs w:val="22"/>
        </w:rPr>
        <w:t>26</w:t>
      </w:r>
      <w:r w:rsidR="00105DE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6746D9">
        <w:rPr>
          <w:rFonts w:ascii="Lato" w:hAnsi="Lato" w:cstheme="minorHAnsi"/>
          <w:b/>
          <w:bCs/>
          <w:sz w:val="22"/>
          <w:szCs w:val="22"/>
        </w:rPr>
        <w:t>lipca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 xml:space="preserve">2024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do godz. </w:t>
      </w:r>
      <w:r w:rsidR="00A714EC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30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dokona oceny jakości oferowanych produktów w toku badania próbek wybranych pozycji wg. poniższej tabeli. Każda ocenianych pozycji może uzyskać maksymalnie 10 pkt. Punkty będą przyznawane według podkryteriów opisanych w kolumnie. Brak zastrzeżeń będzie skutkował przyznaniem maksymalnej liczby punktów w podkryterium.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30"/>
        <w:gridCol w:w="1208"/>
        <w:gridCol w:w="5352"/>
        <w:gridCol w:w="1021"/>
      </w:tblGrid>
      <w:tr w:rsidR="006746D9" w:rsidRPr="006746D9" w14:paraId="2393A60A" w14:textId="77777777" w:rsidTr="002C70E0">
        <w:trPr>
          <w:trHeight w:val="780"/>
        </w:trPr>
        <w:tc>
          <w:tcPr>
            <w:tcW w:w="470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357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16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6746D9" w:rsidRPr="006746D9" w14:paraId="737D2B59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  <w:hideMark/>
          </w:tcPr>
          <w:p w14:paraId="72559556" w14:textId="77777777" w:rsidR="009537F6" w:rsidRPr="006746D9" w:rsidRDefault="009537F6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704656" w14:textId="0D8E3EAE" w:rsidR="009537F6" w:rsidRPr="006746D9" w:rsidRDefault="001A53C8" w:rsidP="001A53C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4737E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E38203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szwów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3A379CAB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Staranność wykończenia narożników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 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02820DB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5253C9F1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brak widocznych skaz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7376F472" w14:textId="77777777" w:rsidR="009537F6" w:rsidRPr="006746D9" w:rsidRDefault="00E21F5B" w:rsidP="00785E1D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miękkość </w:t>
            </w:r>
            <w:r w:rsidR="005B2E99" w:rsidRPr="006746D9">
              <w:rPr>
                <w:rFonts w:ascii="Lato" w:hAnsi="Lato"/>
                <w:sz w:val="22"/>
                <w:szCs w:val="22"/>
              </w:rPr>
              <w:t>-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58CBEB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2FB3162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</w:tcPr>
          <w:p w14:paraId="23F4F05E" w14:textId="77777777" w:rsidR="004D3E00" w:rsidRPr="006746D9" w:rsidRDefault="004D3E0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6B60385" w14:textId="2A79C252" w:rsidR="004D3E00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B1AFBB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EAF4511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Staranność wykonania </w:t>
            </w:r>
            <w:r w:rsidR="005B2E99" w:rsidRPr="006746D9">
              <w:rPr>
                <w:rFonts w:ascii="Lato" w:hAnsi="Lato" w:cstheme="minorHAns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14F9767E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Spasowanie elementów</w:t>
            </w:r>
            <w:r w:rsidR="00256127" w:rsidRPr="006746D9">
              <w:rPr>
                <w:rFonts w:ascii="Lato" w:hAnsi="Lato" w:cstheme="minorHAnsi"/>
                <w:sz w:val="22"/>
                <w:szCs w:val="22"/>
              </w:rPr>
              <w:t xml:space="preserve"> -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56A00DC7" w14:textId="701D7451" w:rsidR="004D3E00" w:rsidRPr="006746D9" w:rsidRDefault="001A53C8" w:rsidP="001A53C8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Cs/>
                <w:sz w:val="22"/>
                <w:szCs w:val="22"/>
              </w:rPr>
              <w:t xml:space="preserve">Szybkość ładowania –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3D7D42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5DE9F6D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  <w:hideMark/>
          </w:tcPr>
          <w:p w14:paraId="69A23F5C" w14:textId="77777777" w:rsidR="001A53C8" w:rsidRPr="006746D9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  <w:shd w:val="clear" w:color="auto" w:fill="auto"/>
            <w:hideMark/>
          </w:tcPr>
          <w:p w14:paraId="26B37246" w14:textId="3024CA00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D33B55B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C7102CC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0EA72D07" w14:textId="77777777" w:rsidR="001A53C8" w:rsidRPr="006746D9" w:rsidRDefault="00EC7CED" w:rsidP="00EC7CED">
            <w:pPr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4 pkt</w:t>
            </w:r>
          </w:p>
          <w:p w14:paraId="1F92175D" w14:textId="08D52097" w:rsidR="00EC7CED" w:rsidRPr="006746D9" w:rsidRDefault="00EC7CED" w:rsidP="00EC7C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Elastyczność/rozciągliwość paska- 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296FFC2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684A41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896EC4B" w14:textId="77777777" w:rsidR="001A53C8" w:rsidRPr="006746D9" w:rsidDel="004D3E00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7457ABC6" w14:textId="0E66261D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65C729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6851F6F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56C2C32E" w14:textId="77777777" w:rsidR="00EC7CED" w:rsidRPr="006746D9" w:rsidRDefault="00EC7CED" w:rsidP="00EC7CE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Spasowanie elementów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7BA2FC72" w14:textId="350445D5" w:rsidR="001A53C8" w:rsidRPr="006746D9" w:rsidRDefault="00EC7CED" w:rsidP="001A53C8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 pkt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BB9D0C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12B4B8E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C0A275" w14:textId="638D756D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253779" w14:textId="38AFEA91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Głośnik bezprzewodowy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CDF60C" w14:textId="5DAF7076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C37CAA3" w14:textId="31804104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wykonania, spasowanie elementów 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>urządzenie szybko i bezproblemowo łączy się poprzez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FC12F0" w:rsidRPr="006746D9">
              <w:rPr>
                <w:rFonts w:ascii="Lato" w:hAnsi="Lato" w:cs="Calibri"/>
                <w:sz w:val="22"/>
                <w:szCs w:val="22"/>
              </w:rPr>
              <w:t>B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luetooth </w:t>
            </w:r>
            <w:r w:rsidR="0081592B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81592B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6B8A602D" w14:textId="6684E747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Urządzenie nie gubi zasięgu (10m)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15650314" w14:textId="763952E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Jakość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 i czystość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dźwięku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,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4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33CC23" w14:textId="0E64105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366F99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54FE758E" w14:textId="2F31BE34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0F0A2CD" w14:textId="131E0F09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Szybkoschnący ręcznik kąpielowy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A2609F" w14:textId="72DF8EAE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120B8DEB" w14:textId="7777777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E64F1C5" w14:textId="77777777" w:rsidR="009A202F" w:rsidRPr="006746D9" w:rsidRDefault="009A202F" w:rsidP="004D3E00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2619EE8" w14:textId="50CE76BD" w:rsidR="009A202F" w:rsidRPr="006746D9" w:rsidRDefault="002C70E0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1A20BF" w14:textId="53817573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450DDB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0828E52" w14:textId="0AB3A0DA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9A9F8E" w14:textId="78983AAA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Koszulka męska typu POLO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7D42B" w14:textId="3CB96440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DAAE8F3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B70F835" w14:textId="77777777" w:rsidR="002A4353" w:rsidRPr="006746D9" w:rsidRDefault="009A202F" w:rsidP="009A202F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C33754" w14:textId="1D3082AE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2E9D2E" w14:textId="5C2A521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13D5CEB1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D57179E" w14:textId="1AC41DE6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31C339" w14:textId="330E4065" w:rsidR="002A4353" w:rsidRPr="006746D9" w:rsidRDefault="009A202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="Calibri"/>
                <w:sz w:val="22"/>
                <w:szCs w:val="22"/>
              </w:rPr>
              <w:t>akupresury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z poduszką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1B055F" w14:textId="5BC62365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AD9879E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F56FC59" w14:textId="725E81DD" w:rsidR="002A4353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="002C70E0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</w:p>
          <w:p w14:paraId="40A9F909" w14:textId="7CF8A17B" w:rsidR="002C70E0" w:rsidRPr="006746D9" w:rsidRDefault="002C70E0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 xml:space="preserve">w </w:t>
            </w:r>
            <w:r w:rsidRPr="006746D9">
              <w:rPr>
                <w:rFonts w:ascii="Lato" w:hAnsi="Lato" w:cs="Calibri"/>
                <w:sz w:val="22"/>
                <w:szCs w:val="22"/>
              </w:rPr>
              <w:t>użytkowani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>u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C3A676" w14:textId="12FB3DED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293F47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6ECDDA63" w14:textId="6116FBCE" w:rsidR="00A0738F" w:rsidRPr="006746D9" w:rsidRDefault="00A0738F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400877" w14:textId="21047C07" w:rsidR="00A0738F" w:rsidRPr="006746D9" w:rsidRDefault="00A0738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T-shirt typu UNISEX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91AADA" w14:textId="2FE55EC2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F71C7D5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4B0C281F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0543D12" w14:textId="2C6BFCE9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B7A725" w14:textId="30E21129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75597B73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7809E915" w14:textId="2AE9B709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3FBD58" w14:textId="2C608ED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Koc piknikowy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4FB668" w14:textId="03D238A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CA1E28D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7D2C70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C157AA9" w14:textId="521EB022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0F9F27" w14:textId="63303179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B9A93E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0BA3A2BA" w14:textId="50506663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83BF60" w14:textId="102E6EB8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Butelka 0,5L</w:t>
            </w:r>
          </w:p>
          <w:p w14:paraId="1FA67BF6" w14:textId="77777777" w:rsidR="00C70FA3" w:rsidRPr="006746D9" w:rsidRDefault="00C70FA3" w:rsidP="009A202F">
            <w:pPr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0EE3D4B" w14:textId="32D4F64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015405B" w14:textId="7A8214A5" w:rsidR="00385745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chłodnej cieczy – 4 pkt</w:t>
            </w:r>
          </w:p>
          <w:p w14:paraId="2E282BC8" w14:textId="77777777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gorącej cieczy – 4 pkt.</w:t>
            </w:r>
          </w:p>
          <w:p w14:paraId="5EB25789" w14:textId="5A5F8062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2 pkt.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D5152F" w14:textId="16CE1C73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955C484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3F1ECB" w14:textId="16FB1E7B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8D3088" w14:textId="137B57C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Parasol automatyczny, składany, z pokrowcem</w:t>
            </w:r>
            <w:r w:rsidRPr="006746D9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8BA2A1" w14:textId="2EF9BD51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91961F8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DD03A6A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54EAD06E" w14:textId="216E077E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="00C367F3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F4AF2E9" w14:textId="60CD31CC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BE8A544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03367FC6" w14:textId="69D55B00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D06FF9" w14:textId="6275412B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LED Elektryczna pułapka na owady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648145" w14:textId="3DE0A1FF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7337F10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4D9E663F" w14:textId="77777777" w:rsidR="00C70FA3" w:rsidRPr="006746D9" w:rsidRDefault="00C70FA3" w:rsidP="00C70FA3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Spasowanie elementów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01C00E6F" w14:textId="50C56C22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F66E0C" w14:textId="795B115C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19C1EB48" w14:textId="77777777" w:rsidR="00FA1E63" w:rsidRPr="006746D9" w:rsidRDefault="003F2C15" w:rsidP="006F1F05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Następnie zamawiający przyzna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każdej z ofert niepodlegającej odrzuceniu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punkty w kryterium wg.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p</w:t>
      </w:r>
      <w:r w:rsidRPr="006746D9">
        <w:rPr>
          <w:rFonts w:ascii="Lato" w:hAnsi="Lato" w:cstheme="minorHAnsi"/>
          <w:b/>
          <w:bCs/>
          <w:sz w:val="22"/>
          <w:szCs w:val="22"/>
        </w:rPr>
        <w:t>oniższego wzoru:</w:t>
      </w:r>
    </w:p>
    <w:p w14:paraId="3F6BEF70" w14:textId="77777777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CD8410" w14:textId="605A33A0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Liczba zdobytych punktów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(maks. </w:t>
      </w:r>
      <w:r w:rsidR="00C367F3" w:rsidRPr="006746D9">
        <w:rPr>
          <w:rFonts w:ascii="Lato" w:hAnsi="Lato" w:cstheme="minorHAnsi"/>
          <w:b/>
          <w:bCs/>
          <w:sz w:val="22"/>
          <w:szCs w:val="22"/>
        </w:rPr>
        <w:t>130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)</w:t>
      </w:r>
    </w:p>
    <w:p w14:paraId="295034A1" w14:textId="77777777" w:rsidR="004669E2" w:rsidRPr="006746D9" w:rsidRDefault="003F2C15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P2=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</w:t>
      </w:r>
      <w:r w:rsidRPr="006746D9">
        <w:rPr>
          <w:rFonts w:ascii="Lato" w:hAnsi="Lato" w:cstheme="minorHAnsi"/>
          <w:b/>
          <w:bCs/>
          <w:sz w:val="22"/>
          <w:szCs w:val="22"/>
        </w:rPr>
        <w:t>------------------------------------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x 70 pkt</w:t>
      </w:r>
    </w:p>
    <w:p w14:paraId="04FFBDAA" w14:textId="3E7C77F1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        </w:t>
      </w:r>
      <w:r w:rsidR="00C367F3" w:rsidRPr="006746D9">
        <w:rPr>
          <w:rFonts w:ascii="Lato" w:hAnsi="Lato" w:cstheme="minorHAnsi"/>
          <w:b/>
          <w:bCs/>
          <w:sz w:val="22"/>
          <w:szCs w:val="22"/>
        </w:rPr>
        <w:t>130</w:t>
      </w:r>
    </w:p>
    <w:p w14:paraId="621BC692" w14:textId="77777777" w:rsidR="004669E2" w:rsidRPr="006746D9" w:rsidRDefault="004669E2">
      <w:pPr>
        <w:rPr>
          <w:rFonts w:ascii="Lato" w:hAnsi="Lato" w:cstheme="minorHAnsi"/>
          <w:b/>
          <w:bCs/>
          <w:sz w:val="22"/>
          <w:szCs w:val="22"/>
        </w:rPr>
      </w:pPr>
    </w:p>
    <w:p w14:paraId="5E9DC87F" w14:textId="77777777" w:rsidR="00B60C78" w:rsidRPr="006746D9" w:rsidRDefault="00B60C78" w:rsidP="006F1F05">
      <w:pPr>
        <w:pStyle w:val="Akapitzlist"/>
        <w:rPr>
          <w:rFonts w:ascii="Lato" w:hAnsi="Lato" w:cstheme="minorHAnsi"/>
          <w:b/>
          <w:bCs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6746D9">
        <w:rPr>
          <w:rFonts w:ascii="Lato" w:hAnsi="Lato" w:cstheme="minorHAnsi"/>
          <w:sz w:val="22"/>
          <w:szCs w:val="22"/>
        </w:rPr>
        <w:t xml:space="preserve">,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7F6D74AD" w14:textId="77777777" w:rsidR="0055221B" w:rsidRPr="006746D9" w:rsidRDefault="0055221B" w:rsidP="0055221B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7.9 Zamawiający dopuszcza negocjacje oferty najkorzystniejszej w zakresie ilości zamawianych przedmiotów przy zachowaniu cen jednostkowych z oferty w przypadku, gdy pierwotna cena oferty przekroczy budżet zamówienia. </w:t>
      </w:r>
    </w:p>
    <w:p w14:paraId="2521FC39" w14:textId="77777777" w:rsidR="0055221B" w:rsidRPr="006746D9" w:rsidRDefault="0055221B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</w:p>
    <w:p w14:paraId="23D5D56D" w14:textId="77777777" w:rsidR="00281575" w:rsidRPr="006746D9" w:rsidRDefault="00281575" w:rsidP="006F1F05">
      <w:pPr>
        <w:ind w:left="360"/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>cena jednostkowa 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6746D9" w:rsidRPr="006746D9" w14:paraId="7C7FB7EC" w14:textId="77777777" w:rsidTr="00F115A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FD0" w14:textId="2FE9B660" w:rsidR="00BC101C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23" w14:textId="77777777" w:rsidR="00BC101C" w:rsidRPr="006746D9" w:rsidRDefault="00770B8F" w:rsidP="00AD071A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F932EB" w:rsidRPr="006746D9">
              <w:rPr>
                <w:rFonts w:ascii="Lato" w:hAnsi="Lato" w:cstheme="minorHAnsi"/>
                <w:sz w:val="22"/>
                <w:szCs w:val="22"/>
              </w:rPr>
              <w:t>na zakupy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63A" w14:textId="22E39167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zakupowa BOHO wykonana z bawełny i poliestru, posiada wewnętrzną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kieszonkę oraz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dwa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sznurki ułatwiające zamknięcie.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, po rozłożeniu jest w kształcie trapezu,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zrobiona z bawełny, w środku posiadająca wyściółkę wykonaną 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białego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poliestru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jedną małą kieszonką</w:t>
            </w:r>
            <w:r w:rsidR="002333F8" w:rsidRPr="006746D9"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4012BA4B" w14:textId="77777777" w:rsidR="00F63322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(+/- 20mm) </w:t>
            </w:r>
          </w:p>
          <w:p w14:paraId="2981A651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Wysokość: 350 mm</w:t>
            </w:r>
          </w:p>
          <w:p w14:paraId="6DD62772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 xml:space="preserve">Szerokość: 580 mm </w:t>
            </w:r>
          </w:p>
          <w:p w14:paraId="5CE92187" w14:textId="7329621A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Głębokość: 270 mm</w:t>
            </w:r>
          </w:p>
          <w:p w14:paraId="76B81301" w14:textId="4C92B49A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bawełna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poliester</w:t>
            </w:r>
          </w:p>
          <w:p w14:paraId="0EBDFAD6" w14:textId="77777777" w:rsidR="00F54B6C" w:rsidRPr="006746D9" w:rsidRDefault="00F932EB" w:rsidP="00AD071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jasno beżowy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elementami granatowymi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A5C1" w14:textId="780E92F5" w:rsidR="00BC101C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12ED9EB4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3D69EDCB" w:rsidR="0079260E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71B" w14:textId="56B4C29A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EEC5" w14:textId="5A8E89F4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Szybka ładowarka sieciowa do telefonu 48w + kabel 3w1</w:t>
            </w:r>
          </w:p>
          <w:p w14:paraId="60CB919A" w14:textId="7777777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A60FB6F" w14:textId="2CF02280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ładowarki:</w:t>
            </w:r>
          </w:p>
          <w:p w14:paraId="259AD2E1" w14:textId="0560C8DC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Ilość portów : 4;</w:t>
            </w:r>
          </w:p>
          <w:p w14:paraId="3F98B763" w14:textId="715715A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USB-A: 3x 3.1A/5V i jedno gniazdo 3A/5V; 2A/9V; 1,5A/12V;</w:t>
            </w:r>
          </w:p>
          <w:p w14:paraId="60C02CE6" w14:textId="3A262B0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Zakres napięcia: 100 – 240V</w:t>
            </w:r>
          </w:p>
          <w:p w14:paraId="47876EE3" w14:textId="5B501B8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Moc: 48W max</w:t>
            </w:r>
          </w:p>
          <w:p w14:paraId="31B5D38E" w14:textId="0B754D19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Wejście europejskie (wtyk EU)</w:t>
            </w:r>
          </w:p>
          <w:p w14:paraId="5FE62F18" w14:textId="6BCC4C3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Kolor: Czarny</w:t>
            </w:r>
          </w:p>
          <w:p w14:paraId="1CA99AB1" w14:textId="4AE8A441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Nylonowy kabel 3w1:</w:t>
            </w:r>
          </w:p>
          <w:p w14:paraId="68CAA251" w14:textId="294E281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Micro USB</w:t>
            </w:r>
          </w:p>
          <w:p w14:paraId="40C1E893" w14:textId="67FC1B3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-USB Typ C</w:t>
            </w:r>
          </w:p>
          <w:p w14:paraId="5EA76F9B" w14:textId="7D73343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 Lightning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704A" w14:textId="01346AFB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3A0E5E6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1384B278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E04" w14:textId="1F1994E5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Termofor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5B8B" w14:textId="48B1BE1E" w:rsidR="0079260E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Termofor o pojemności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min 0,9l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max 1,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 w miękkim, bardzo miły w dotyku pokrowiec ozdobiony kokardką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Ogrzewacz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wkręcanym korkiem, który zapewnia szczelność,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gwarantujące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bezpieczne użytkowanie.</w:t>
            </w:r>
          </w:p>
          <w:p w14:paraId="6A7F174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termoforu:</w:t>
            </w:r>
          </w:p>
          <w:p w14:paraId="777E1212" w14:textId="5D1F828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Szary</w:t>
            </w:r>
          </w:p>
          <w:p w14:paraId="1B3DA2D1" w14:textId="282F830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(+/-20mm)</w:t>
            </w:r>
          </w:p>
          <w:p w14:paraId="151C72F7" w14:textId="1274292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170 </w:t>
            </w:r>
          </w:p>
          <w:p w14:paraId="022EF901" w14:textId="24DB8F1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Wysokość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270</w:t>
            </w:r>
          </w:p>
          <w:p w14:paraId="00CA768C" w14:textId="3C5FD023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Głębokość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45</w:t>
            </w:r>
          </w:p>
          <w:p w14:paraId="220D2455" w14:textId="022F284B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 [+/- 0,05 kg]: 0.40</w:t>
            </w:r>
          </w:p>
          <w:p w14:paraId="07B7B365" w14:textId="20725A9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Rodzaj: Gumowy</w:t>
            </w:r>
          </w:p>
          <w:p w14:paraId="7D03C103" w14:textId="21898124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Pojemność [l]: 1-1.5</w:t>
            </w:r>
          </w:p>
          <w:p w14:paraId="5B56D52A" w14:textId="377486A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wykonania: Guma, Poliester, Tworzywo sztuczne</w:t>
            </w:r>
          </w:p>
          <w:p w14:paraId="05F9DE5F" w14:textId="0BE31A21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Pokrowiec: Tak</w:t>
            </w:r>
          </w:p>
          <w:p w14:paraId="080F3EDF" w14:textId="4B152BC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 Bezpieczny w użytkowaniu, Łatwy w utrzymaniu czystości, Wyposażony w solidny i szczelny korek</w:t>
            </w:r>
          </w:p>
          <w:p w14:paraId="4BEBB12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Zawartość zestawu:</w:t>
            </w:r>
          </w:p>
          <w:p w14:paraId="58436517" w14:textId="15A565E0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 x pokrowiec, 1 x termofor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5A1" w14:textId="77777777" w:rsidR="0079260E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414038B2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07C2E" w14:textId="52825DE3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2A40" w14:textId="708BBCF2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3924C152" w14:textId="77777777" w:rsidR="0079260E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Skórzany portfel damski</w:t>
            </w:r>
          </w:p>
          <w:p w14:paraId="7528C104" w14:textId="77777777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portfela:</w:t>
            </w:r>
          </w:p>
          <w:p w14:paraId="5B8F284F" w14:textId="3ECB9B48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Waga [+/- 0,01 kg]: </w:t>
            </w:r>
            <w:r w:rsidR="008D234F" w:rsidRPr="006746D9">
              <w:rPr>
                <w:rFonts w:ascii="Lato" w:hAnsi="Lato" w:cstheme="minorHAnsi"/>
                <w:sz w:val="22"/>
                <w:szCs w:val="22"/>
              </w:rPr>
              <w:t xml:space="preserve"> 0,2 </w:t>
            </w:r>
          </w:p>
          <w:p w14:paraId="1E0A3E29" w14:textId="0C347506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[+/- 0,</w:t>
            </w:r>
            <w:r w:rsidR="00A51C4A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]: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13 × 3,5 × 9 cm</w:t>
            </w:r>
          </w:p>
          <w:p w14:paraId="71A5A580" w14:textId="28B8004E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zarny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zerwony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</w:p>
          <w:p w14:paraId="2D94A520" w14:textId="2E11A257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Skóra naturalna bydlęca</w:t>
            </w:r>
          </w:p>
          <w:p w14:paraId="6C7C8DA6" w14:textId="4E5EF5B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karty: 4</w:t>
            </w:r>
          </w:p>
          <w:p w14:paraId="1B863C58" w14:textId="47F0C36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banknoty: 3</w:t>
            </w:r>
          </w:p>
          <w:p w14:paraId="11F6B501" w14:textId="5A24D7AB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bilon: 5</w:t>
            </w:r>
          </w:p>
          <w:p w14:paraId="7EC761AD" w14:textId="66B31E2D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dokumenty: 4</w:t>
            </w:r>
          </w:p>
          <w:p w14:paraId="3E611A94" w14:textId="5CD4CC8C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Orientacja: pozioma</w:t>
            </w:r>
          </w:p>
          <w:p w14:paraId="12DFDD6B" w14:textId="16ABB756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Zapięcie: Zatrzask/Nap</w:t>
            </w:r>
          </w:p>
          <w:p w14:paraId="03C816D7" w14:textId="2B7DE472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 okuć: Srebrny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2E20F413" w14:textId="2B9FF2A2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27E4E50" w14:textId="77777777" w:rsidTr="0008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37" w14:textId="6E58A3DB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7EB" w14:textId="12166B3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622C" w14:textId="1C8C27C2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Zestaw do czyszczenia okularów składający się z [+/- 5ml]:</w:t>
            </w:r>
          </w:p>
          <w:p w14:paraId="158D2802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- płyn do czyszczenia okularów 30 ml, </w:t>
            </w:r>
          </w:p>
          <w:p w14:paraId="10D1D2A5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płyn zapobiegający zaparowaniu soczewki 15 ml</w:t>
            </w:r>
          </w:p>
          <w:p w14:paraId="21731CEE" w14:textId="77777777" w:rsidR="0079260E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ściereczka do czyszczenia okularów</w:t>
            </w:r>
          </w:p>
          <w:p w14:paraId="2CF692C5" w14:textId="014FA100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ściereczki [+/- 10mml]:</w:t>
            </w:r>
          </w:p>
          <w:p w14:paraId="129B6C06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Ok. 150x180mm </w:t>
            </w:r>
          </w:p>
          <w:p w14:paraId="116F1E3B" w14:textId="4D5EC349" w:rsidR="00EB41CD" w:rsidRPr="006746D9" w:rsidRDefault="00EB41CD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-zapakowane w pudełko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7824A" w14:textId="45283878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7951A438" w14:textId="77777777" w:rsidTr="006B5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2F9A" w14:textId="5992F2F5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53D50" w14:textId="3C2E894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023A" w14:textId="700507D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Męski, parciany, elastyczny pasek w uniwersalnym rozmiarze.</w:t>
            </w:r>
          </w:p>
          <w:p w14:paraId="4700A7AA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paska:</w:t>
            </w:r>
          </w:p>
          <w:p w14:paraId="36FD8F5B" w14:textId="2AFE4BA5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Pleciona elastyczna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tkanina</w:t>
            </w:r>
          </w:p>
          <w:p w14:paraId="3871670F" w14:textId="076B900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Klamry: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metalowa</w:t>
            </w:r>
          </w:p>
          <w:p w14:paraId="718B6B7C" w14:textId="44809416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Rozmiar: </w:t>
            </w:r>
            <w:r w:rsidR="00F072E6" w:rsidRPr="006746D9">
              <w:rPr>
                <w:rFonts w:ascii="Lato" w:hAnsi="Lato" w:cstheme="minorHAnsi"/>
                <w:sz w:val="22"/>
                <w:szCs w:val="22"/>
              </w:rPr>
              <w:t>min 44 max 52 (L-XXL)</w:t>
            </w:r>
          </w:p>
          <w:p w14:paraId="7F2A5D21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Wykończenie: skóra ekologiczna</w:t>
            </w:r>
          </w:p>
          <w:p w14:paraId="346FA866" w14:textId="79C8AAA4" w:rsidR="0079260E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Długość: </w:t>
            </w:r>
            <w:r w:rsidR="004047D6" w:rsidRPr="006746D9">
              <w:rPr>
                <w:rFonts w:ascii="Lato" w:hAnsi="Lato" w:cstheme="minorHAnsi"/>
                <w:sz w:val="22"/>
                <w:szCs w:val="22"/>
              </w:rPr>
              <w:t>bez rozcią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>gania  min. 108  i min 135 po rozciągnięciu</w:t>
            </w:r>
          </w:p>
          <w:p w14:paraId="4B052167" w14:textId="7D53C912" w:rsidR="00F072E6" w:rsidRPr="006746D9" w:rsidRDefault="00F072E6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15 grantowych i 15 czarnych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DF5878" w14:textId="710CB8C4" w:rsidR="0079260E" w:rsidRPr="006746D9" w:rsidRDefault="000B19F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  <w:tr w:rsidR="006746D9" w:rsidRPr="006746D9" w14:paraId="5633B3A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757F7824" w:rsidR="006B5497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5C8F2" w14:textId="5C151A26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</w:t>
            </w:r>
            <w:r w:rsidR="006B5497" w:rsidRPr="006746D9">
              <w:rPr>
                <w:rFonts w:ascii="Lato" w:hAnsi="Lato" w:cstheme="minorHAnsi"/>
                <w:sz w:val="22"/>
                <w:szCs w:val="22"/>
              </w:rPr>
              <w:t>cyzoryk z korkociągiem i 2 ostrzami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067C0" w14:textId="3878E98C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  <w:p w14:paraId="3F6C8A6D" w14:textId="6A4D28F8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2A4E56A1" w14:textId="43871FA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wysokiej klasy stal nierdzewna</w:t>
            </w:r>
          </w:p>
          <w:p w14:paraId="1A5E30C3" w14:textId="3B7ADDA2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obudowy: ABS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 xml:space="preserve"> /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Celidor</w:t>
            </w:r>
          </w:p>
          <w:p w14:paraId="2A816D40" w14:textId="02864EFF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Czerwony</w:t>
            </w:r>
          </w:p>
          <w:p w14:paraId="062650C4" w14:textId="269E4F9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Blokowane ostrze: Nie</w:t>
            </w:r>
          </w:p>
          <w:p w14:paraId="06F51F03" w14:textId="39DDF57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Ostrze otwierane jedną ręką: Nie</w:t>
            </w:r>
          </w:p>
          <w:p w14:paraId="28A77FDD" w14:textId="77777777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Narzędzia: ostrze duże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ostrze małe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puszek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3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kapsli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6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przyrząd do zdejmowania izolacji, rozwiertak, szpikulec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szyd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e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łko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korkociąg wykałaczka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pęseta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 oraz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kółko do kluczy</w:t>
            </w:r>
          </w:p>
          <w:p w14:paraId="0B69B632" w14:textId="46F809FD" w:rsidR="00AD071A" w:rsidRPr="006746D9" w:rsidRDefault="00AD071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(+/- 10mm)</w:t>
            </w:r>
          </w:p>
          <w:p w14:paraId="27A32049" w14:textId="0FC123D7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Długość: 91 mm</w:t>
            </w:r>
          </w:p>
          <w:p w14:paraId="204ABE0A" w14:textId="2FDB7D05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Grubość: 14,5 mm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93C1A" w14:textId="518B0552" w:rsidR="006B5497" w:rsidRPr="006746D9" w:rsidRDefault="00AD071A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5DB856C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0D85" w14:textId="5C4F52F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B9ADA" w14:textId="39E2D0E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7FD6" w14:textId="41745C3E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Głośnik bezprzewodowy wyposażony w moduł Bluetooth 5.3 z technologią umożliwiającą słuchanie muzyki z głębokim basem na jednym naładowaniu do co najmniej 10 godzin.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Głośnik wodoszczelny,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odporny na pył dzięki stopniowi ochrony IP67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 zestawie z głośnikiem znajduje się kabel z końcówką USB-C wraz z instrukcją obsługi. Produkt ma przymocowany praktyczny karabińczyk do plecaka, torby sportowej itp. </w:t>
            </w:r>
          </w:p>
          <w:p w14:paraId="2660041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4C89CDE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Moc: 3,5 W lub wyższa</w:t>
            </w:r>
          </w:p>
          <w:p w14:paraId="5DAD18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Stosunek sygnału do szumu: &gt; 85db</w:t>
            </w:r>
          </w:p>
          <w:p w14:paraId="5485101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Czas pracy: co najmniej 10h</w:t>
            </w:r>
          </w:p>
          <w:p w14:paraId="0FC861B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Typ złącza: USB-C</w:t>
            </w:r>
          </w:p>
          <w:p w14:paraId="15584A0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Zasilanie: akumulatorowe</w:t>
            </w:r>
          </w:p>
          <w:p w14:paraId="771D6F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Rodzaj akumulatora: litowo-polimerowy</w:t>
            </w:r>
          </w:p>
          <w:p w14:paraId="3F3EC965" w14:textId="0A5D466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Pojemność akumulatora: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1050 mAh</w:t>
            </w:r>
          </w:p>
          <w:p w14:paraId="66C0FC6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Czas ładowania: do 3 godzin</w:t>
            </w:r>
          </w:p>
          <w:p w14:paraId="14A118E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8,4 x 8,4 x 3,8 cm (+/- 0,5 cm)</w:t>
            </w:r>
          </w:p>
          <w:p w14:paraId="03440818" w14:textId="2803818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200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(+/-20 g)</w:t>
            </w:r>
          </w:p>
          <w:p w14:paraId="63F73577" w14:textId="4A2598FC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Gwarancja: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 miesiące</w:t>
            </w:r>
          </w:p>
          <w:p w14:paraId="1DCB11A4" w14:textId="22D64391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dominujący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: czarny</w:t>
            </w:r>
          </w:p>
          <w:p w14:paraId="21F0A0D9" w14:textId="411987C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Zasięg: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10m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5DDB" w14:textId="3A5F251C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64256363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D1D0" w14:textId="6A2ECDC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BDC26" w14:textId="4BC7B5A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46655" w14:textId="4F925EB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Ręcznik kąpielowy z mikrofibry z wszytą gumką, która pozwala na łatwe zwinięcie go w kostkę lub rulon. Do ręcznika dołączony jest pokrowiec, który ułatwia transport. Po złożeniu powinien z łatwością zmieścić się do walizki,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plecaka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czy torby treningowej. Jest delikatny i przyjemny dla skóry. </w:t>
            </w:r>
          </w:p>
          <w:p w14:paraId="4FC6943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03194F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Rozmiar: (+/-) 110 x 175 cm.</w:t>
            </w:r>
          </w:p>
          <w:p w14:paraId="592CB965" w14:textId="581F629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320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(+/- 50 g )</w:t>
            </w:r>
          </w:p>
          <w:p w14:paraId="6709717F" w14:textId="23D14696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Skład: 88% Poliester (+/- 5%), 12% Poliamid (+/- 5%)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41137" w14:textId="486EF7CE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</w:tr>
      <w:tr w:rsidR="006746D9" w:rsidRPr="006746D9" w14:paraId="74BE5C9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C946" w14:textId="577B94A6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04305" w14:textId="2880E365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6211A" w14:textId="1E22A88B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Męska koszulka Polo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Wykonana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bawełny oraz dodatku elastanu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 Koszulka posiada boczne szwy, taśmę wzmacniająca na karku, dzianinę prążkową na kołnierzyku i mankietach, listwę z 3 guzikami w kolorze materiału.</w:t>
            </w:r>
          </w:p>
          <w:p w14:paraId="5D40958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1B5F10E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Produkt: Męska koszulka polo</w:t>
            </w:r>
          </w:p>
          <w:p w14:paraId="0BED6DB9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Krój: męski</w:t>
            </w:r>
          </w:p>
          <w:p w14:paraId="2E96F832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Skład materiału: 95% (+/- 5%) bawełna, 5% (+/-2%) Elastan</w:t>
            </w:r>
          </w:p>
          <w:p w14:paraId="70BC738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08A8C1F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4D25AB9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3934CD0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ubrania: +/- 1cm            L     XL    2XL   3XL</w:t>
            </w:r>
          </w:p>
          <w:p w14:paraId="39AA1AC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 klatki piersiowej: cm       56    60     64     68</w:t>
            </w:r>
          </w:p>
          <w:p w14:paraId="4DD0FABC" w14:textId="70A8F479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Długość pleców: cm                      72    74     76     78</w:t>
            </w:r>
          </w:p>
          <w:p w14:paraId="652FE6F8" w14:textId="20C0C725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Żółty</w:t>
            </w:r>
            <w:r w:rsidR="002A4353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79BCAEC7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689FDB4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6D6D483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 L       XL     2XL   3XL</w:t>
            </w:r>
          </w:p>
          <w:p w14:paraId="7AA34B33" w14:textId="10100918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13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 xml:space="preserve">    13</w:t>
            </w:r>
          </w:p>
          <w:p w14:paraId="6588EAC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29A7E053" w14:textId="778A5D2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Oznakowanie: Logo koloru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czarnego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wyhaftowane na produkcie -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umieszczony na zewnętrznej stronie rękawa lewej ręki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58AE6" w14:textId="0643446B" w:rsidR="0066538F" w:rsidRPr="006746D9" w:rsidRDefault="00AF3C0B" w:rsidP="00AF3C0B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6F3A225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E2AE" w14:textId="25D4C89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BF990" w14:textId="422ABCF8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CBBB" w14:textId="73BD0643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Duża 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kolcami wykonana z bawełny. W zestawie do maty dołączony jest praktyczny worek-pokrowiec ortalionowy do przechowywania. Uchwyt umożliwia wygodny transport.</w:t>
            </w:r>
          </w:p>
          <w:p w14:paraId="0EA4A8E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EFF22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czarno-złoty</w:t>
            </w:r>
          </w:p>
          <w:p w14:paraId="59293B93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maty: 110 × 42 × 2 cm (+/- 2cm)</w:t>
            </w:r>
          </w:p>
          <w:p w14:paraId="1DDF50D8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poduszki: 39 × 14 × 10 cm (+/- 2cm)</w:t>
            </w:r>
          </w:p>
          <w:p w14:paraId="1B2D2B2A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100% bawełna</w:t>
            </w:r>
          </w:p>
          <w:p w14:paraId="2EDDA2AE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Wypełnienie: pianka poliuretanowa</w:t>
            </w:r>
          </w:p>
          <w:p w14:paraId="55B1E6AC" w14:textId="07B6BE70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Kolce: tworzywo ABS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B3AC3" w14:textId="1EBC77BF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55</w:t>
            </w:r>
          </w:p>
        </w:tc>
      </w:tr>
      <w:tr w:rsidR="006746D9" w:rsidRPr="006746D9" w14:paraId="25811179" w14:textId="77777777" w:rsidTr="005D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4503" w14:textId="6BFD31A7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963ED" w14:textId="4D1FEED6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366B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30W, adapter podróżny, wtyczki z USA, Australii, UK i UE, wejście 100-240V, wyjście UBB 5V/2.4A, wyjście typu C 5V/3A, 9V/2A, 12V/1.5A, pokrowiec w komplecie, w ozdobnym pudełku.</w:t>
            </w:r>
          </w:p>
          <w:p w14:paraId="223B707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55D3DA" w14:textId="6754E43C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10 x 3 x 10 cm (+/-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)</w:t>
            </w:r>
          </w:p>
          <w:p w14:paraId="40AD3780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ABS</w:t>
            </w:r>
          </w:p>
          <w:p w14:paraId="300B3ACA" w14:textId="5036F327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9FF" w14:textId="591B576B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</w:tr>
      <w:tr w:rsidR="006746D9" w:rsidRPr="006746D9" w14:paraId="2D7F9DF8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5AC5" w14:textId="7A706F6F" w:rsidR="005D4C4A" w:rsidRPr="006746D9" w:rsidRDefault="005D4C4A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C0FAF" w14:textId="05C6CC86" w:rsidR="005D4C4A" w:rsidRPr="006746D9" w:rsidRDefault="00A07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84087" w14:textId="32A8AD45" w:rsidR="005D4C4A" w:rsidRPr="006746D9" w:rsidRDefault="00336D1B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T-shirt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Wykonany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wysokogatunkowej bawełny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T-shirt posiada taśmę wzmacniającą wzdłuż karku wykonaną z tego samego materiału i podwójne obszycie na zakończeniu rękawów i u dołu. Dekolt 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>typu V-neck</w:t>
            </w:r>
          </w:p>
          <w:p w14:paraId="77E0497D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7270476E" w14:textId="7E6E461C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Produkt: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T-shirt</w:t>
            </w:r>
          </w:p>
          <w:p w14:paraId="58712D16" w14:textId="0C0C029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Krój: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męski/unisex</w:t>
            </w:r>
          </w:p>
          <w:p w14:paraId="08DB9504" w14:textId="5DE20DE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Skład materiału: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100% bawełna</w:t>
            </w:r>
          </w:p>
          <w:p w14:paraId="6AF05CC5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2223D2C0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5358D9DA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12AA72B0" w14:textId="430240FF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ubrania: +/- 1cm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L     XL    2XL   3XL</w:t>
            </w:r>
          </w:p>
          <w:p w14:paraId="2FFE9265" w14:textId="4676F863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 klatki piersiowej: cm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52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56    60     64     68</w:t>
            </w:r>
          </w:p>
          <w:p w14:paraId="5442F8F8" w14:textId="42B7A9A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 pleców: cm        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70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72    74     76     78</w:t>
            </w:r>
          </w:p>
          <w:p w14:paraId="2856187D" w14:textId="1EA4A2F2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Niebieski </w:t>
            </w:r>
          </w:p>
          <w:p w14:paraId="09F63773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45B9E78E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7F515F2" w14:textId="456EE7C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L      XL    2XL   3XL</w:t>
            </w:r>
          </w:p>
          <w:p w14:paraId="605792D8" w14:textId="5221D3CE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8</w:t>
            </w:r>
          </w:p>
          <w:p w14:paraId="3B26DE7A" w14:textId="77777777" w:rsidR="00000E9A" w:rsidRPr="006746D9" w:rsidRDefault="00000E9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162776D" w14:textId="27E945C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Oznakowanie: Logo koloru białego wyhaftowane na produkcie -umieszczony na zewnętrznej stronie rękawa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lewej ręki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C7C0B" w14:textId="2D9C9B67" w:rsidR="005D4C4A" w:rsidRPr="006746D9" w:rsidRDefault="005D4C4A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587FF08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5B45" w14:textId="1435B035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E302C" w14:textId="1B9972A7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0FB8C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Koc podszyty jest warstwą nieprzemakalnego materiału, który dobrze izoluje od podłoża zapobiegając i chroniąc przed wilgocią. Pikowany metodą zgrzewania na gorąco (hot press) zwiększa trwałość i wytrzymałość materiałów z których jest wykonany. Wygodny pasek pełniący funkcję uchwytu</w:t>
            </w:r>
          </w:p>
          <w:p w14:paraId="064F1529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Specyfikacja:</w:t>
            </w:r>
          </w:p>
          <w:p w14:paraId="22EB7D91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Rozmiar (+/-) 135x150cm</w:t>
            </w:r>
          </w:p>
          <w:p w14:paraId="3F3CFBF1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Skład: 100% poliester</w:t>
            </w:r>
          </w:p>
          <w:p w14:paraId="219A2558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Izolowany spód</w:t>
            </w:r>
          </w:p>
          <w:p w14:paraId="31975DD0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Uchwyt do przenoszenia</w:t>
            </w:r>
          </w:p>
          <w:p w14:paraId="16F6BAEC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 ciemny zielony</w:t>
            </w:r>
          </w:p>
          <w:p w14:paraId="3FDAD41D" w14:textId="592A7753" w:rsidR="00C70FA3" w:rsidRPr="006746D9" w:rsidRDefault="00C70FA3" w:rsidP="005D4C4A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Gramatura: (*/-) 80+100+50 GSM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824FE" w14:textId="59E0B0A4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45</w:t>
            </w:r>
          </w:p>
        </w:tc>
      </w:tr>
      <w:tr w:rsidR="006746D9" w:rsidRPr="006746D9" w14:paraId="1FED5BE4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4AC8" w14:textId="52AD4064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1A967" w14:textId="43CB27A1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65351" w14:textId="35924AF2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Podróżna butelka termiczna.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Materiał: stal nierdzewna, dwuścienna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, zapewniająca utrzymanie ciepła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napoju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przez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h i chłodu przez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Pojemość 500 ml, wymiary </w:t>
            </w:r>
            <w:r w:rsidR="00650444" w:rsidRPr="006746D9">
              <w:rPr>
                <w:rFonts w:ascii="Lato" w:hAnsi="Lato"/>
                <w:sz w:val="22"/>
                <w:szCs w:val="22"/>
              </w:rPr>
              <w:t>średnica 7 cm; wysokość 25,5 cm (+/- 5mm)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br/>
              <w:t>Nietoksyczna, bez BPA (bisfenol A), przyjazna środowisku.</w:t>
            </w:r>
          </w:p>
          <w:p w14:paraId="57E72B62" w14:textId="77777777" w:rsidR="00C70FA3" w:rsidRPr="006746D9" w:rsidRDefault="00C70FA3" w:rsidP="00C70FA3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Korek/zakrętka butelki jest wyposażony w silikonową </w:t>
            </w:r>
            <w:r w:rsidRPr="006746D9">
              <w:rPr>
                <w:rFonts w:ascii="Lato" w:hAnsi="Lato"/>
                <w:sz w:val="22"/>
                <w:szCs w:val="22"/>
              </w:rPr>
              <w:t>uszczelkę, zapewniając szczelne zamknięcie. Można ją stosować do wszelkiego rodzaju napojów.</w:t>
            </w:r>
          </w:p>
          <w:p w14:paraId="6DECD0F2" w14:textId="5A782A3D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butelki: złoty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8CFEC" w14:textId="62E0FD9B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00B2B94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C354" w14:textId="2804A3C0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21287" w14:textId="4E08C0AF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604D4" w14:textId="1BAB6D0C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Parasol  wykonany z wysokiej jakości materiałów, z dbałością o detale.</w:t>
            </w:r>
            <w:r w:rsidR="00D33CE3"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Wytrzymały i odporny na wiatr;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 testowany w tunelu aerodynamicznym do prędkości wiatru </w:t>
            </w:r>
            <w:r w:rsidR="00D33CE3" w:rsidRPr="006746D9">
              <w:rPr>
                <w:rFonts w:ascii="Lato" w:hAnsi="Lato"/>
                <w:b/>
                <w:bCs/>
                <w:sz w:val="22"/>
                <w:szCs w:val="22"/>
              </w:rPr>
              <w:t>min 100 km/h</w:t>
            </w: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222404FF" w14:textId="77777777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Specyfikacja:</w:t>
            </w:r>
          </w:p>
          <w:p w14:paraId="60EE1D48" w14:textId="1A83250D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Rodzaj: 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pręt główny składany z trzech elementów </w:t>
            </w:r>
          </w:p>
          <w:p w14:paraId="29E637A3" w14:textId="5282D08E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szkieletu</w:t>
            </w:r>
            <w:r w:rsidRPr="006746D9">
              <w:rPr>
                <w:rFonts w:ascii="Lato" w:hAnsi="Lato"/>
                <w:sz w:val="22"/>
                <w:szCs w:val="22"/>
              </w:rPr>
              <w:t>:Włókno szklane</w:t>
            </w:r>
            <w:r w:rsidR="00D33CE3" w:rsidRPr="006746D9">
              <w:rPr>
                <w:rFonts w:ascii="Lato" w:hAnsi="Lato"/>
                <w:sz w:val="22"/>
                <w:szCs w:val="22"/>
              </w:rPr>
              <w:t>,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Fonts w:ascii="Lato" w:hAnsi="Lato"/>
                <w:sz w:val="22"/>
                <w:szCs w:val="22"/>
              </w:rPr>
              <w:t>a</w:t>
            </w:r>
            <w:r w:rsidRPr="006746D9">
              <w:rPr>
                <w:rFonts w:ascii="Lato" w:hAnsi="Lato"/>
                <w:sz w:val="22"/>
                <w:szCs w:val="22"/>
              </w:rPr>
              <w:t>luminium</w:t>
            </w:r>
          </w:p>
          <w:p w14:paraId="7FF131F1" w14:textId="650C7C2F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czaszy</w:t>
            </w:r>
            <w:r w:rsidRPr="006746D9">
              <w:rPr>
                <w:rFonts w:ascii="Lato" w:hAnsi="Lato"/>
                <w:sz w:val="22"/>
                <w:szCs w:val="22"/>
              </w:rPr>
              <w:t>: Poliester Pongee</w:t>
            </w:r>
          </w:p>
          <w:p w14:paraId="6315E090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Kolor: Granatowy</w:t>
            </w:r>
          </w:p>
          <w:p w14:paraId="5954D172" w14:textId="180D9438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Mechanizm: Automatyczne otwieranie i zamykanie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przy pomocy przycisku na rękojeści.</w:t>
            </w:r>
          </w:p>
          <w:p w14:paraId="1BD067B0" w14:textId="567D2416" w:rsidR="00C70FA3" w:rsidRPr="006746D9" w:rsidRDefault="00C70FA3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Ilość szprych: 8</w:t>
            </w:r>
          </w:p>
          <w:p w14:paraId="25268349" w14:textId="6FED4B69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Długość złożonego parasola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: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29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(+/- 1cm)</w:t>
            </w:r>
          </w:p>
          <w:p w14:paraId="518751C6" w14:textId="7D72F294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Średnica czaszy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98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(+/- 2cm)</w:t>
            </w:r>
          </w:p>
          <w:p w14:paraId="1F6DBAE8" w14:textId="4F58F2FE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Waga [kg]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(+/-)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0,354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257B" w14:textId="1DF5261D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28E65734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069E9C" w14:textId="1C024E97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F6BBC" w14:textId="77777777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>LED Elektryczna pułapka na owady</w:t>
            </w:r>
          </w:p>
          <w:p w14:paraId="25FFB4E5" w14:textId="77777777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4D9A8F65" w14:textId="30746F0C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Wisząca lampa owadobójcza . </w:t>
            </w:r>
          </w:p>
          <w:p w14:paraId="3D7BFEF7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Specyfikacja:</w:t>
            </w:r>
          </w:p>
          <w:p w14:paraId="58F12B70" w14:textId="56631B95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</w:t>
            </w:r>
            <w:r w:rsidR="009F3CE1" w:rsidRPr="006746D9">
              <w:rPr>
                <w:rFonts w:ascii="Lato" w:hAnsi="Lato"/>
                <w:sz w:val="22"/>
                <w:szCs w:val="22"/>
              </w:rPr>
              <w:t xml:space="preserve"> obudowy</w:t>
            </w:r>
            <w:r w:rsidRPr="006746D9">
              <w:rPr>
                <w:rFonts w:ascii="Lato" w:hAnsi="Lato"/>
                <w:sz w:val="22"/>
                <w:szCs w:val="22"/>
              </w:rPr>
              <w:t>: czarny</w:t>
            </w:r>
          </w:p>
          <w:p w14:paraId="32221242" w14:textId="3A206C5E" w:rsidR="009D1039" w:rsidRPr="006746D9" w:rsidRDefault="009D1039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 obudowy: ABS</w:t>
            </w:r>
          </w:p>
          <w:p w14:paraId="371C3C22" w14:textId="7DD4FDEA" w:rsidR="00C70FA3" w:rsidRPr="006746D9" w:rsidRDefault="009F3CE1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wymiary lampy 30x12x12cm (+/- 1 cm)</w:t>
            </w:r>
          </w:p>
          <w:p w14:paraId="7A4FE2BD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Moc: 4 W</w:t>
            </w:r>
          </w:p>
          <w:p w14:paraId="5A6635E5" w14:textId="5D70E213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Źródło światła: UV LED</w:t>
            </w:r>
          </w:p>
          <w:p w14:paraId="13C1AF5D" w14:textId="290A1E25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Zasilanie sieciowe 220-240V</w:t>
            </w:r>
          </w:p>
          <w:p w14:paraId="49D97D2A" w14:textId="2BF1F1EF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Uchwyt lub ucho do zawieszania na górze lampy</w:t>
            </w:r>
          </w:p>
          <w:p w14:paraId="0D6C5785" w14:textId="33796C1B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Możliwość ustawienia na płaskiej powierzchni</w:t>
            </w:r>
          </w:p>
          <w:p w14:paraId="09824D87" w14:textId="60132C44" w:rsidR="009D1039" w:rsidRPr="006746D9" w:rsidRDefault="009D1039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Do użytku wewnątrz pomieszczeń</w:t>
            </w:r>
          </w:p>
          <w:p w14:paraId="2B8E7FE6" w14:textId="1F0D8F74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Nieszkodliwa dla ludzi i zwierząt domowych</w:t>
            </w:r>
          </w:p>
          <w:p w14:paraId="3BD7C520" w14:textId="3420E80D" w:rsidR="009F3CE1" w:rsidRPr="006746D9" w:rsidRDefault="009F3CE1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Odczepiana tacka umożliwiająca czyszczenie urządzenia.</w:t>
            </w:r>
          </w:p>
          <w:p w14:paraId="5DCB7029" w14:textId="77777777" w:rsidR="00C70FA3" w:rsidRPr="006746D9" w:rsidRDefault="00C70FA3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609AACDC" w14:textId="219F8DF1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77777777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</w:t>
      </w:r>
      <w:r w:rsidR="00921552" w:rsidRPr="006746D9">
        <w:rPr>
          <w:rFonts w:ascii="Lato" w:hAnsi="Lato" w:cstheme="minorHAnsi"/>
          <w:sz w:val="22"/>
          <w:szCs w:val="22"/>
        </w:rPr>
        <w:lastRenderedPageBreak/>
        <w:t xml:space="preserve">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7" w:name="_Toc18982979"/>
      <w:bookmarkStart w:id="8" w:name="_Toc191268321"/>
      <w:bookmarkStart w:id="9" w:name="_Toc192310690"/>
      <w:bookmarkStart w:id="10" w:name="_Toc194713285"/>
      <w:bookmarkStart w:id="11" w:name="_Toc194729699"/>
      <w:bookmarkStart w:id="12" w:name="_Toc200175686"/>
      <w:bookmarkStart w:id="13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3F6A4DA8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/202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518EAF5A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4C51DA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0014C" w:rsidRPr="006746D9">
        <w:rPr>
          <w:rFonts w:ascii="Lato" w:hAnsi="Lato" w:cstheme="minorHAnsi"/>
          <w:b/>
          <w:bCs/>
          <w:sz w:val="22"/>
          <w:szCs w:val="22"/>
        </w:rPr>
        <w:t>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6746D9" w:rsidRPr="006746D9" w14:paraId="14E0DC31" w14:textId="77777777" w:rsidTr="00A4200D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CF7" w14:textId="5F3221B5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A96" w14:textId="666C6F53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03769B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B08" w14:textId="4C76BBEB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E07" w14:textId="4DEC37B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3482B094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29CF68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5E" w14:textId="545EA908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267E" w14:textId="27F21E42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0C19869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ED4B42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C1C" w14:textId="3BD62410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3318" w14:textId="25A2D5F1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7974028C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744725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50C" w14:textId="7BA67BF6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B82" w14:textId="1AC30D54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2EC07E4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1A4E104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59A" w14:textId="246E876A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Męski pasek pleciony czarny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BE5" w14:textId="67E0EAF5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center"/>
          </w:tcPr>
          <w:p w14:paraId="39EB900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D87B2D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D8A" w14:textId="30600D32" w:rsidR="001A53C8" w:rsidRPr="006746D9" w:rsidRDefault="001A53C8" w:rsidP="00F36469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68E" w14:textId="0EBDA274" w:rsidR="001A53C8" w:rsidRPr="006746D9" w:rsidRDefault="001A53C8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15732C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68C275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5781747" w14:textId="2453F257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8AC" w14:textId="0B9A2EFE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4C13" w14:textId="49F4D0E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4A9F235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1C4B93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EA39CB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9CECFE9" w14:textId="4384B0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EF2B" w14:textId="43D088E5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012" w14:textId="26F4A8BC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56237F5E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A2AAB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48942DC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5BFF3F8" w14:textId="55D61DEA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29E" w14:textId="3AB9D74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2DB" w14:textId="2836D084" w:rsidR="00F36469" w:rsidRPr="006746D9" w:rsidRDefault="00AF3C0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3261EBA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9AA3C2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81E4C2F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0D6D5A7" w14:textId="3341A43B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871" w14:textId="4F53A5C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98B" w14:textId="1F40362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A1E92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B2A9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3D16D1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D5D72D4" w14:textId="3869BC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AFD" w14:textId="79899BD3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C328" w14:textId="3F79A889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8AAA21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D6A3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37B6C6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3A032560" w14:textId="7F5448C9" w:rsidR="00000E9A" w:rsidRPr="006746D9" w:rsidRDefault="00000E9A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A5D9" w14:textId="7E9FD951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44BA" w14:textId="2F764090" w:rsidR="00000E9A" w:rsidRPr="006746D9" w:rsidRDefault="00000E9A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A99E09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0B2E3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1B7D44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858A578" w14:textId="65C8617D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0CE" w14:textId="63A49063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48D" w14:textId="3D00D941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E5C67D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C64E8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594F0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289E567" w14:textId="61FD0C1F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8CFE" w14:textId="5DE6A96B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764" w14:textId="3AA7C3C9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ABD8D3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DFEB79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B380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5394CDEB" w14:textId="433153AE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8737" w14:textId="6DB841B6" w:rsidR="00A4200D" w:rsidRPr="006746D9" w:rsidRDefault="00A4200D" w:rsidP="00A4200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1077" w14:textId="40461CB9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063A6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1B968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69D54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0EDD9E5" w14:textId="58EC0230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EB21" w14:textId="1093DDD8" w:rsidR="00A4200D" w:rsidRPr="006746D9" w:rsidRDefault="00A4200D" w:rsidP="00A4200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>LED Elektryczna pułapka na owady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8A9" w14:textId="1CE2DAB2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60A13AA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A11330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408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7"/>
      <w:bookmarkEnd w:id="8"/>
      <w:bookmarkEnd w:id="9"/>
      <w:bookmarkEnd w:id="10"/>
      <w:bookmarkEnd w:id="11"/>
      <w:bookmarkEnd w:id="12"/>
      <w:bookmarkEnd w:id="13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7F03B7D8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14" w:name="_Hlk167775040"/>
      <w:r w:rsidRPr="006746D9">
        <w:rPr>
          <w:rFonts w:ascii="Lato" w:hAnsi="Lato" w:cstheme="minorHAnsi"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14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umowa (dalej: Umowa) zostaje zawarta w wyniku przeprowadzonego postępowania o udzielenie zamówienia publicznego w trybie art. 2 ust. 1 pkt 1 ustawy z dnia 11 września 2019 r. Prawo zamówień publicznych (Dz. U. z 2021 r. poz. 1129 z późn.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14:paraId="2A9DCEA9" w14:textId="2D8A05F1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F115A9" w:rsidRPr="006746D9">
        <w:rPr>
          <w:rFonts w:ascii="Lato" w:hAnsi="Lato" w:cstheme="minorHAnsi"/>
          <w:b/>
          <w:sz w:val="22"/>
          <w:szCs w:val="22"/>
        </w:rPr>
        <w:t>30</w:t>
      </w:r>
      <w:r w:rsidR="0055221B"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 xml:space="preserve">dni </w:t>
      </w:r>
      <w:r w:rsidRPr="006746D9">
        <w:rPr>
          <w:rFonts w:ascii="Lato" w:hAnsi="Lato" w:cstheme="minorHAnsi"/>
          <w:sz w:val="22"/>
          <w:szCs w:val="22"/>
        </w:rPr>
        <w:t>od dnia podpisania umowy. W przypadku, gdy termin wypadałby w dzień ustawowo wolny od pracy lub sobotę, wówczas termin realizacji zostanie przeniesiony na najbliższy dzień roboczy.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14:paraId="170B71F2" w14:textId="77777777" w:rsidR="00D97E69" w:rsidRPr="00CC4D22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  <w:highlight w:val="yellow"/>
        </w:rPr>
      </w:pPr>
      <w:r w:rsidRPr="00CC4D22">
        <w:rPr>
          <w:rFonts w:ascii="Lato" w:hAnsi="Lato" w:cstheme="minorHAnsi"/>
          <w:sz w:val="22"/>
          <w:szCs w:val="22"/>
          <w:highlight w:val="yellow"/>
        </w:rPr>
        <w:t>Dostawa zostanie sfinansowana przez Unię Europejską ze środków Funduszu Bezpieczeństwa Wewnętrznego.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63922300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Wynagrodzenie zostanie wpłacone na rachunek bankowy wykonawcy prowadzony przez bank ……..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zwłoki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że Zamawiającemu przysługuje prawo odstąpienia od Umowy w przypadku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łączna wysokość kary z tytułu zwłoki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…………..;  e-mail: ..</w:t>
      </w:r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przewiduje możliwość zmian postanowień zawartej umowy w stosunku do treści oferty, na  podstawie której dokonano wyboru wykonawcy, w przypadku wystąpienia co najmniej jednej z okoliczności wymienionych poniżej, z uwzględnieniem  podawanych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terminów płatności wynikająca z wszelkich zmian wprowadzanych do umowy, a także zmiany samoistne, o ile nie spowodują konieczności zapłaty odsetek lub </w:t>
      </w:r>
      <w:r w:rsidRPr="006746D9">
        <w:rPr>
          <w:rFonts w:ascii="Lato" w:hAnsi="Lato" w:cstheme="minorHAnsi"/>
          <w:sz w:val="22"/>
          <w:szCs w:val="22"/>
        </w:rPr>
        <w:lastRenderedPageBreak/>
        <w:t>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danych teleadresowych,  zmiana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późn.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2D79416C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>ul. Modzelewskiego 77, 02-679  Warszawa</w:t>
      </w:r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……………..,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1B412097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COPE/19/202</w:t>
      </w:r>
      <w:r w:rsidR="00717C72" w:rsidRPr="006746D9">
        <w:rPr>
          <w:rFonts w:ascii="Lato" w:hAnsi="Lato" w:cstheme="minorHAnsi"/>
          <w:i/>
          <w:sz w:val="22"/>
          <w:szCs w:val="22"/>
        </w:rPr>
        <w:t>4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Miejsce:……………………..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………….., </w:t>
      </w:r>
      <w:r w:rsidRPr="006746D9">
        <w:rPr>
          <w:rFonts w:ascii="Lato" w:hAnsi="Lato" w:cstheme="minorHAnsi"/>
          <w:bCs/>
          <w:sz w:val="22"/>
          <w:szCs w:val="22"/>
        </w:rPr>
        <w:t>ul. ………………..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285CB0FE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Zamawiającego  -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5C5A77">
        <w:trPr>
          <w:trHeight w:val="354"/>
          <w:jc w:val="center"/>
        </w:trPr>
        <w:tc>
          <w:tcPr>
            <w:tcW w:w="953" w:type="dxa"/>
          </w:tcPr>
          <w:p w14:paraId="18ED6DD9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14:paraId="679BCA6A" w14:textId="492A9388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1773" w:type="dxa"/>
            <w:vAlign w:val="center"/>
          </w:tcPr>
          <w:p w14:paraId="5EB12144" w14:textId="50EF5E2C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5C5A77">
        <w:trPr>
          <w:trHeight w:val="354"/>
          <w:jc w:val="center"/>
        </w:trPr>
        <w:tc>
          <w:tcPr>
            <w:tcW w:w="953" w:type="dxa"/>
          </w:tcPr>
          <w:p w14:paraId="0444B3C1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19" w:type="dxa"/>
          </w:tcPr>
          <w:p w14:paraId="5AB09AC0" w14:textId="71EDA76B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1773" w:type="dxa"/>
            <w:vAlign w:val="center"/>
          </w:tcPr>
          <w:p w14:paraId="442D94F6" w14:textId="29E792F9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5C5A77">
        <w:trPr>
          <w:trHeight w:val="354"/>
          <w:jc w:val="center"/>
        </w:trPr>
        <w:tc>
          <w:tcPr>
            <w:tcW w:w="953" w:type="dxa"/>
          </w:tcPr>
          <w:p w14:paraId="6FC1C7A7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19" w:type="dxa"/>
          </w:tcPr>
          <w:p w14:paraId="78154488" w14:textId="44E6596A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1773" w:type="dxa"/>
            <w:vAlign w:val="center"/>
          </w:tcPr>
          <w:p w14:paraId="62F300C7" w14:textId="7F9E3F98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5C5A77">
        <w:trPr>
          <w:trHeight w:val="354"/>
          <w:jc w:val="center"/>
        </w:trPr>
        <w:tc>
          <w:tcPr>
            <w:tcW w:w="953" w:type="dxa"/>
          </w:tcPr>
          <w:p w14:paraId="289D26AE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19" w:type="dxa"/>
          </w:tcPr>
          <w:p w14:paraId="2FE1B5CE" w14:textId="4520963E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1773" w:type="dxa"/>
            <w:vAlign w:val="center"/>
          </w:tcPr>
          <w:p w14:paraId="01087C74" w14:textId="344FF603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0D86220" w14:textId="77777777" w:rsidTr="005C5A77">
        <w:trPr>
          <w:trHeight w:val="354"/>
          <w:jc w:val="center"/>
        </w:trPr>
        <w:tc>
          <w:tcPr>
            <w:tcW w:w="953" w:type="dxa"/>
          </w:tcPr>
          <w:p w14:paraId="788306D4" w14:textId="641AE824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14:paraId="55A9F012" w14:textId="1FEB3599" w:rsidR="00991282" w:rsidRPr="006746D9" w:rsidRDefault="00991282" w:rsidP="00717C7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1773" w:type="dxa"/>
            <w:vAlign w:val="center"/>
          </w:tcPr>
          <w:p w14:paraId="736BC285" w14:textId="7777777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8125C4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6BFD1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7E56705" w14:textId="77777777" w:rsidTr="005C5A77">
        <w:trPr>
          <w:trHeight w:val="354"/>
          <w:jc w:val="center"/>
        </w:trPr>
        <w:tc>
          <w:tcPr>
            <w:tcW w:w="953" w:type="dxa"/>
          </w:tcPr>
          <w:p w14:paraId="28391D26" w14:textId="34CE72A6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19" w:type="dxa"/>
          </w:tcPr>
          <w:p w14:paraId="32200522" w14:textId="01B14B4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Męski pasek pleciony czarny</w:t>
            </w:r>
          </w:p>
        </w:tc>
        <w:tc>
          <w:tcPr>
            <w:tcW w:w="1773" w:type="dxa"/>
            <w:vAlign w:val="center"/>
          </w:tcPr>
          <w:p w14:paraId="1171CA63" w14:textId="0AD07F60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5C5A77">
        <w:trPr>
          <w:trHeight w:val="354"/>
          <w:jc w:val="center"/>
        </w:trPr>
        <w:tc>
          <w:tcPr>
            <w:tcW w:w="953" w:type="dxa"/>
          </w:tcPr>
          <w:p w14:paraId="36AE2420" w14:textId="7BD31D15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14:paraId="51ACBC76" w14:textId="751D0DB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Scyzoryk z korkociągiem i 2 ostrzami</w:t>
            </w:r>
          </w:p>
        </w:tc>
        <w:tc>
          <w:tcPr>
            <w:tcW w:w="1773" w:type="dxa"/>
            <w:vAlign w:val="center"/>
          </w:tcPr>
          <w:p w14:paraId="6AC6D6BA" w14:textId="235BDE03" w:rsidR="00991282" w:rsidRPr="006746D9" w:rsidDel="00690C44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508159" w14:textId="77777777" w:rsidTr="005C5A77">
        <w:trPr>
          <w:trHeight w:val="354"/>
          <w:jc w:val="center"/>
        </w:trPr>
        <w:tc>
          <w:tcPr>
            <w:tcW w:w="953" w:type="dxa"/>
          </w:tcPr>
          <w:p w14:paraId="7677DE47" w14:textId="393148EC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19" w:type="dxa"/>
          </w:tcPr>
          <w:p w14:paraId="6F973CE1" w14:textId="45D85235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Głośnik bezprzewodowy</w:t>
            </w:r>
          </w:p>
        </w:tc>
        <w:tc>
          <w:tcPr>
            <w:tcW w:w="1773" w:type="dxa"/>
            <w:vAlign w:val="center"/>
          </w:tcPr>
          <w:p w14:paraId="180783F1" w14:textId="0DE3FAB2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735D864B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5F5F1F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7C23F76" w14:textId="77777777" w:rsidTr="005C5A77">
        <w:trPr>
          <w:trHeight w:val="354"/>
          <w:jc w:val="center"/>
        </w:trPr>
        <w:tc>
          <w:tcPr>
            <w:tcW w:w="953" w:type="dxa"/>
          </w:tcPr>
          <w:p w14:paraId="567F0D65" w14:textId="32C745F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9" w:type="dxa"/>
          </w:tcPr>
          <w:p w14:paraId="6331C244" w14:textId="6C6AFA89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Szybkoschnący ręcznik kąpielowy</w:t>
            </w:r>
          </w:p>
        </w:tc>
        <w:tc>
          <w:tcPr>
            <w:tcW w:w="1773" w:type="dxa"/>
            <w:vAlign w:val="center"/>
          </w:tcPr>
          <w:p w14:paraId="06F69E19" w14:textId="113C5DB5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3E1BCE11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D49BA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42FF2A9" w14:textId="77777777" w:rsidTr="005C5A77">
        <w:trPr>
          <w:trHeight w:val="354"/>
          <w:jc w:val="center"/>
        </w:trPr>
        <w:tc>
          <w:tcPr>
            <w:tcW w:w="953" w:type="dxa"/>
          </w:tcPr>
          <w:p w14:paraId="32095202" w14:textId="4189A7AF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19" w:type="dxa"/>
          </w:tcPr>
          <w:p w14:paraId="2A9BDCC9" w14:textId="4B052610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Koszulka męska typu POLO</w:t>
            </w:r>
          </w:p>
        </w:tc>
        <w:tc>
          <w:tcPr>
            <w:tcW w:w="1773" w:type="dxa"/>
            <w:vAlign w:val="center"/>
          </w:tcPr>
          <w:p w14:paraId="3871DE7E" w14:textId="060CD3D0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371489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BFA80E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31FE3" w14:textId="77777777" w:rsidTr="005C5A77">
        <w:trPr>
          <w:trHeight w:val="354"/>
          <w:jc w:val="center"/>
        </w:trPr>
        <w:tc>
          <w:tcPr>
            <w:tcW w:w="953" w:type="dxa"/>
          </w:tcPr>
          <w:p w14:paraId="7E7D27F0" w14:textId="758DC28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19" w:type="dxa"/>
          </w:tcPr>
          <w:p w14:paraId="22722DA2" w14:textId="52F98AB7" w:rsidR="00114296" w:rsidRPr="006746D9" w:rsidRDefault="00AF3C0B" w:rsidP="00AF3C0B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/>
                <w:sz w:val="22"/>
                <w:szCs w:val="22"/>
              </w:rPr>
              <w:t>akupresury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z poduszką</w:t>
            </w:r>
          </w:p>
        </w:tc>
        <w:tc>
          <w:tcPr>
            <w:tcW w:w="1773" w:type="dxa"/>
            <w:vAlign w:val="center"/>
          </w:tcPr>
          <w:p w14:paraId="114D54AE" w14:textId="6DE437DC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2000" w:type="dxa"/>
          </w:tcPr>
          <w:p w14:paraId="5EB64CDC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AF6FD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E0B1CC4" w14:textId="77777777" w:rsidTr="005C5A77">
        <w:trPr>
          <w:trHeight w:val="354"/>
          <w:jc w:val="center"/>
        </w:trPr>
        <w:tc>
          <w:tcPr>
            <w:tcW w:w="953" w:type="dxa"/>
          </w:tcPr>
          <w:p w14:paraId="48CB46EB" w14:textId="7C9918C6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19" w:type="dxa"/>
          </w:tcPr>
          <w:p w14:paraId="396C7E29" w14:textId="3C64664F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Uniwersalna ładowarka podróżna</w:t>
            </w:r>
          </w:p>
        </w:tc>
        <w:tc>
          <w:tcPr>
            <w:tcW w:w="1773" w:type="dxa"/>
            <w:vAlign w:val="center"/>
          </w:tcPr>
          <w:p w14:paraId="1230CE1A" w14:textId="3ED7A2C6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2000" w:type="dxa"/>
          </w:tcPr>
          <w:p w14:paraId="755F81C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0384D0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F167785" w14:textId="77777777" w:rsidTr="005C5A77">
        <w:trPr>
          <w:trHeight w:val="354"/>
          <w:jc w:val="center"/>
        </w:trPr>
        <w:tc>
          <w:tcPr>
            <w:tcW w:w="953" w:type="dxa"/>
          </w:tcPr>
          <w:p w14:paraId="5AD5BC2A" w14:textId="4D0711BC" w:rsidR="00000E9A" w:rsidRPr="006746D9" w:rsidRDefault="00000E9A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19" w:type="dxa"/>
          </w:tcPr>
          <w:p w14:paraId="54A08B2C" w14:textId="2FC9B2C7" w:rsidR="00000E9A" w:rsidRPr="006746D9" w:rsidRDefault="00000E9A" w:rsidP="00000E9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T-shirt typu UNISEX</w:t>
            </w:r>
          </w:p>
        </w:tc>
        <w:tc>
          <w:tcPr>
            <w:tcW w:w="1773" w:type="dxa"/>
            <w:vAlign w:val="center"/>
          </w:tcPr>
          <w:p w14:paraId="2E07F0C0" w14:textId="0694398F" w:rsidR="00000E9A" w:rsidRPr="006746D9" w:rsidRDefault="00000E9A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01ABC075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502FFA7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DA867F1" w14:textId="77777777" w:rsidTr="005C5A77">
        <w:trPr>
          <w:trHeight w:val="354"/>
          <w:jc w:val="center"/>
        </w:trPr>
        <w:tc>
          <w:tcPr>
            <w:tcW w:w="953" w:type="dxa"/>
          </w:tcPr>
          <w:p w14:paraId="395F8692" w14:textId="016692D1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19" w:type="dxa"/>
          </w:tcPr>
          <w:p w14:paraId="20BA50D4" w14:textId="0BA0FAA1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1773" w:type="dxa"/>
            <w:vAlign w:val="center"/>
          </w:tcPr>
          <w:p w14:paraId="26BB9AED" w14:textId="785352D9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2000" w:type="dxa"/>
          </w:tcPr>
          <w:p w14:paraId="06333BA3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837EE7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235CD15" w14:textId="77777777" w:rsidTr="005C5A77">
        <w:trPr>
          <w:trHeight w:val="354"/>
          <w:jc w:val="center"/>
        </w:trPr>
        <w:tc>
          <w:tcPr>
            <w:tcW w:w="953" w:type="dxa"/>
          </w:tcPr>
          <w:p w14:paraId="40A7CD0A" w14:textId="43DFF774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19" w:type="dxa"/>
          </w:tcPr>
          <w:p w14:paraId="0071C836" w14:textId="39BBA91D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HOT&amp;COOL 0,5L</w:t>
            </w:r>
          </w:p>
        </w:tc>
        <w:tc>
          <w:tcPr>
            <w:tcW w:w="1773" w:type="dxa"/>
            <w:vAlign w:val="center"/>
          </w:tcPr>
          <w:p w14:paraId="281A6F59" w14:textId="2F9E3F9A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192E77DC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6B8FFB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2AE9F9" w14:textId="77777777" w:rsidTr="005C5A77">
        <w:trPr>
          <w:trHeight w:val="354"/>
          <w:jc w:val="center"/>
        </w:trPr>
        <w:tc>
          <w:tcPr>
            <w:tcW w:w="953" w:type="dxa"/>
          </w:tcPr>
          <w:p w14:paraId="0B87FC16" w14:textId="5F99A78D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19" w:type="dxa"/>
          </w:tcPr>
          <w:p w14:paraId="7ADE8B2A" w14:textId="6F5380F8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1773" w:type="dxa"/>
            <w:vAlign w:val="center"/>
          </w:tcPr>
          <w:p w14:paraId="468DCCC8" w14:textId="64FAB8A8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48F5FEAE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3833E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1A4C98F" w14:textId="77777777" w:rsidTr="005C5A77">
        <w:trPr>
          <w:trHeight w:val="354"/>
          <w:jc w:val="center"/>
        </w:trPr>
        <w:tc>
          <w:tcPr>
            <w:tcW w:w="953" w:type="dxa"/>
          </w:tcPr>
          <w:p w14:paraId="2B7CAE80" w14:textId="1DF415D2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19" w:type="dxa"/>
          </w:tcPr>
          <w:p w14:paraId="693F2144" w14:textId="71879636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LED Elektryczna pułapka na owady</w:t>
            </w:r>
          </w:p>
        </w:tc>
        <w:tc>
          <w:tcPr>
            <w:tcW w:w="1773" w:type="dxa"/>
            <w:vAlign w:val="center"/>
          </w:tcPr>
          <w:p w14:paraId="35EC1375" w14:textId="018AEA57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2000" w:type="dxa"/>
          </w:tcPr>
          <w:p w14:paraId="3CB33C9B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28DCA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6746D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6746D9">
        <w:rPr>
          <w:rFonts w:ascii="Lato" w:hAnsi="Lato" w:cstheme="minorHAnsi"/>
          <w:sz w:val="22"/>
          <w:szCs w:val="22"/>
        </w:rPr>
        <w:br/>
        <w:t>2. uwagi / zastrzeżenia - …………………..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4E45374D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07AE" w14:textId="77777777" w:rsidR="003D1F20" w:rsidRDefault="003D1F20">
      <w:r>
        <w:separator/>
      </w:r>
    </w:p>
  </w:endnote>
  <w:endnote w:type="continuationSeparator" w:id="0">
    <w:p w14:paraId="7DE76C19" w14:textId="77777777" w:rsidR="003D1F20" w:rsidRDefault="003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63A" w14:textId="77777777" w:rsidR="00F115A9" w:rsidRDefault="00F11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F115A9" w:rsidRDefault="00F11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3304"/>
      <w:docPartObj>
        <w:docPartGallery w:val="Page Numbers (Bottom of Page)"/>
        <w:docPartUnique/>
      </w:docPartObj>
    </w:sdtPr>
    <w:sdtEndPr/>
    <w:sdtContent>
      <w:p w14:paraId="0B9FF82E" w14:textId="77777777" w:rsidR="00F115A9" w:rsidRDefault="00F115A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00B728" w14:textId="0F22CD1A" w:rsidR="00F115A9" w:rsidRDefault="00F115A9" w:rsidP="005C7758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jest finansowane przez Unię Europejską ze środków</w:t>
    </w:r>
    <w:r w:rsidR="00A829EC">
      <w:rPr>
        <w:rFonts w:ascii="Calibri" w:hAnsi="Calibri" w:cs="Calibri"/>
        <w:sz w:val="16"/>
        <w:szCs w:val="16"/>
      </w:rPr>
      <w:t xml:space="preserve"> Pomocy Technicznej</w:t>
    </w:r>
    <w:r>
      <w:rPr>
        <w:rFonts w:ascii="Calibri" w:hAnsi="Calibri" w:cs="Calibri"/>
        <w:sz w:val="16"/>
        <w:szCs w:val="16"/>
      </w:rPr>
      <w:t xml:space="preserve"> Funduszu Bezpieczeństwa Wewnętrznego</w:t>
    </w:r>
    <w:r w:rsidR="00A829EC">
      <w:rPr>
        <w:rFonts w:ascii="Calibri" w:hAnsi="Calibri" w:cs="Calibri"/>
        <w:sz w:val="16"/>
        <w:szCs w:val="16"/>
      </w:rPr>
      <w:t>,</w:t>
    </w:r>
    <w:r w:rsidR="00A829EC" w:rsidRPr="00A829EC">
      <w:rPr>
        <w:rFonts w:ascii="Calibri" w:hAnsi="Calibri" w:cs="Calibri"/>
        <w:sz w:val="16"/>
        <w:szCs w:val="16"/>
      </w:rPr>
      <w:t xml:space="preserve"> </w:t>
    </w:r>
    <w:r w:rsidR="00A829EC" w:rsidRPr="00A829EC">
      <w:rPr>
        <w:rFonts w:ascii="Calibri" w:hAnsi="Calibri" w:cs="Calibri"/>
        <w:sz w:val="16"/>
        <w:szCs w:val="16"/>
      </w:rPr>
      <w:t>Instrument</w:t>
    </w:r>
    <w:r w:rsidR="00A829EC" w:rsidRPr="00A829EC">
      <w:rPr>
        <w:rFonts w:ascii="Calibri" w:hAnsi="Calibri" w:cs="Calibri"/>
        <w:sz w:val="16"/>
        <w:szCs w:val="16"/>
      </w:rPr>
      <w:t>u</w:t>
    </w:r>
    <w:r w:rsidR="00A829EC" w:rsidRPr="00A829EC">
      <w:rPr>
        <w:rFonts w:ascii="Calibri" w:hAnsi="Calibri" w:cs="Calibri"/>
        <w:sz w:val="16"/>
        <w:szCs w:val="16"/>
      </w:rPr>
      <w:t xml:space="preserve"> Wsparcia Finansowego na rzecz Zarządzania Granicami i Polityki Wizowej</w:t>
    </w:r>
    <w:r w:rsidR="00A829EC" w:rsidRPr="00A829EC">
      <w:rPr>
        <w:rFonts w:ascii="Calibri" w:hAnsi="Calibri" w:cs="Calibri"/>
        <w:sz w:val="16"/>
        <w:szCs w:val="16"/>
      </w:rPr>
      <w:t xml:space="preserve"> oraz Funduszu Azylu, Migracji i Integracji</w:t>
    </w:r>
    <w:r w:rsidR="00A829EC" w:rsidRPr="00A829EC">
      <w:rPr>
        <w:rFonts w:ascii="Calibri" w:hAnsi="Calibri" w:cs="Calibri"/>
        <w:sz w:val="16"/>
        <w:szCs w:val="16"/>
      </w:rPr>
      <w:t xml:space="preserve"> 2021-2027.</w:t>
    </w:r>
  </w:p>
  <w:p w14:paraId="1D7F4716" w14:textId="77777777" w:rsidR="00F115A9" w:rsidRDefault="00F115A9" w:rsidP="00235C5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9FBE" w14:textId="77777777" w:rsidR="00F115A9" w:rsidRDefault="00F115A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7087" w14:textId="77777777" w:rsidR="003D1F20" w:rsidRDefault="003D1F20">
      <w:r>
        <w:separator/>
      </w:r>
    </w:p>
  </w:footnote>
  <w:footnote w:type="continuationSeparator" w:id="0">
    <w:p w14:paraId="41B5B73B" w14:textId="77777777" w:rsidR="003D1F20" w:rsidRDefault="003D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90F0" w14:textId="755476E4" w:rsidR="00F115A9" w:rsidRDefault="005E1283">
    <w:pPr>
      <w:pStyle w:val="Nagwek"/>
    </w:pPr>
    <w:r>
      <w:rPr>
        <w:noProof/>
      </w:rPr>
      <w:drawing>
        <wp:inline distT="0" distB="0" distL="0" distR="0" wp14:anchorId="755FAB9D" wp14:editId="24101C1B">
          <wp:extent cx="5912044" cy="837211"/>
          <wp:effectExtent l="0" t="0" r="0" b="1270"/>
          <wp:docPr id="133145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251" cy="85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4F65" w14:textId="77777777" w:rsidR="00F115A9" w:rsidRDefault="00F115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73E"/>
    <w:multiLevelType w:val="hybridMultilevel"/>
    <w:tmpl w:val="8F70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3C8"/>
    <w:multiLevelType w:val="hybridMultilevel"/>
    <w:tmpl w:val="C6A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872CA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66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2610A91"/>
    <w:multiLevelType w:val="hybridMultilevel"/>
    <w:tmpl w:val="411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609F"/>
    <w:multiLevelType w:val="hybridMultilevel"/>
    <w:tmpl w:val="1B1E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09A2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258A"/>
    <w:multiLevelType w:val="hybridMultilevel"/>
    <w:tmpl w:val="8E32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EE9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8D1444"/>
    <w:multiLevelType w:val="hybridMultilevel"/>
    <w:tmpl w:val="BC2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479B"/>
    <w:multiLevelType w:val="hybridMultilevel"/>
    <w:tmpl w:val="DED64A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B2F50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045">
    <w:abstractNumId w:val="42"/>
  </w:num>
  <w:num w:numId="2" w16cid:durableId="854154440">
    <w:abstractNumId w:val="22"/>
  </w:num>
  <w:num w:numId="3" w16cid:durableId="200409506">
    <w:abstractNumId w:val="4"/>
  </w:num>
  <w:num w:numId="4" w16cid:durableId="1371298093">
    <w:abstractNumId w:val="13"/>
  </w:num>
  <w:num w:numId="5" w16cid:durableId="452754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093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9673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147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42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038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82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4763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03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178300">
    <w:abstractNumId w:val="12"/>
  </w:num>
  <w:num w:numId="17" w16cid:durableId="1369530572">
    <w:abstractNumId w:val="9"/>
  </w:num>
  <w:num w:numId="18" w16cid:durableId="710692747">
    <w:abstractNumId w:val="37"/>
  </w:num>
  <w:num w:numId="19" w16cid:durableId="1812285682">
    <w:abstractNumId w:val="40"/>
    <w:lvlOverride w:ilvl="0">
      <w:startOverride w:val="2"/>
    </w:lvlOverride>
  </w:num>
  <w:num w:numId="20" w16cid:durableId="847138269">
    <w:abstractNumId w:val="25"/>
  </w:num>
  <w:num w:numId="21" w16cid:durableId="26226261">
    <w:abstractNumId w:val="31"/>
  </w:num>
  <w:num w:numId="22" w16cid:durableId="683095496">
    <w:abstractNumId w:val="41"/>
  </w:num>
  <w:num w:numId="23" w16cid:durableId="1046876928">
    <w:abstractNumId w:val="3"/>
  </w:num>
  <w:num w:numId="24" w16cid:durableId="19168004">
    <w:abstractNumId w:val="17"/>
  </w:num>
  <w:num w:numId="25" w16cid:durableId="1915898446">
    <w:abstractNumId w:val="33"/>
  </w:num>
  <w:num w:numId="26" w16cid:durableId="638388367">
    <w:abstractNumId w:val="21"/>
  </w:num>
  <w:num w:numId="27" w16cid:durableId="393164706">
    <w:abstractNumId w:val="11"/>
  </w:num>
  <w:num w:numId="28" w16cid:durableId="1905944001">
    <w:abstractNumId w:val="6"/>
  </w:num>
  <w:num w:numId="29" w16cid:durableId="933169157">
    <w:abstractNumId w:val="28"/>
  </w:num>
  <w:num w:numId="30" w16cid:durableId="1730498723">
    <w:abstractNumId w:val="27"/>
  </w:num>
  <w:num w:numId="31" w16cid:durableId="1346127051">
    <w:abstractNumId w:val="20"/>
  </w:num>
  <w:num w:numId="32" w16cid:durableId="929042376">
    <w:abstractNumId w:val="38"/>
  </w:num>
  <w:num w:numId="33" w16cid:durableId="544023145">
    <w:abstractNumId w:val="7"/>
  </w:num>
  <w:num w:numId="34" w16cid:durableId="1502813512">
    <w:abstractNumId w:val="32"/>
  </w:num>
  <w:num w:numId="35" w16cid:durableId="1023088846">
    <w:abstractNumId w:val="5"/>
  </w:num>
  <w:num w:numId="36" w16cid:durableId="1464345980">
    <w:abstractNumId w:val="16"/>
  </w:num>
  <w:num w:numId="37" w16cid:durableId="1320619587">
    <w:abstractNumId w:val="19"/>
  </w:num>
  <w:num w:numId="38" w16cid:durableId="523713083">
    <w:abstractNumId w:val="14"/>
  </w:num>
  <w:num w:numId="39" w16cid:durableId="1681273427">
    <w:abstractNumId w:val="2"/>
  </w:num>
  <w:num w:numId="40" w16cid:durableId="393969620">
    <w:abstractNumId w:val="10"/>
  </w:num>
  <w:num w:numId="41" w16cid:durableId="485629728">
    <w:abstractNumId w:val="18"/>
  </w:num>
  <w:num w:numId="42" w16cid:durableId="348719004">
    <w:abstractNumId w:val="26"/>
  </w:num>
  <w:num w:numId="43" w16cid:durableId="110835628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1B02"/>
    <w:rsid w:val="00063439"/>
    <w:rsid w:val="00063487"/>
    <w:rsid w:val="000647BA"/>
    <w:rsid w:val="00065F51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A0430"/>
    <w:rsid w:val="000A0D23"/>
    <w:rsid w:val="000A2171"/>
    <w:rsid w:val="000A28F5"/>
    <w:rsid w:val="000A37F2"/>
    <w:rsid w:val="000A401E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3CB2"/>
    <w:rsid w:val="004546F2"/>
    <w:rsid w:val="00455901"/>
    <w:rsid w:val="00456271"/>
    <w:rsid w:val="004571B7"/>
    <w:rsid w:val="00460F7E"/>
    <w:rsid w:val="0046135B"/>
    <w:rsid w:val="00463436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915"/>
    <w:rsid w:val="00534B3B"/>
    <w:rsid w:val="00534D4D"/>
    <w:rsid w:val="00536724"/>
    <w:rsid w:val="00536D89"/>
    <w:rsid w:val="00537B84"/>
    <w:rsid w:val="005411EA"/>
    <w:rsid w:val="00541759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29ED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9EC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7"/>
    <w:rsid w:val="00D416B8"/>
    <w:rsid w:val="00D424FA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E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A073-B5C8-4BC2-911C-32C2C57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6254</Words>
  <Characters>39680</Characters>
  <Application>Microsoft Office Word</Application>
  <DocSecurity>0</DocSecurity>
  <Lines>330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45843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2024-07-15T13:46:00Z</dcterms:created>
  <dcterms:modified xsi:type="dcterms:W3CDTF">2024-07-16T10:14:00Z</dcterms:modified>
</cp:coreProperties>
</file>