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szara wykonana 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0576D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  <w:r w:rsidR="006F08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okrowiec </w:t>
            </w:r>
            <w:r w:rsidR="00920B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6F080E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pokrowiec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lub dokumenty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wykonany 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z filcu min. </w:t>
            </w:r>
            <w:r w:rsidR="00145649">
              <w:rPr>
                <w:rFonts w:asciiTheme="minorHAnsi" w:hAnsiTheme="minorHAnsi"/>
                <w:sz w:val="22"/>
                <w:szCs w:val="22"/>
              </w:rPr>
              <w:t>3</w:t>
            </w:r>
            <w:r w:rsidR="00D64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64314">
              <w:rPr>
                <w:rFonts w:asciiTheme="minorHAnsi" w:hAnsiTheme="minorHAnsi"/>
                <w:sz w:val="22"/>
                <w:szCs w:val="22"/>
              </w:rPr>
              <w:t>mm</w:t>
            </w:r>
            <w:proofErr w:type="spellEnd"/>
            <w:r w:rsidR="00D6431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6F080E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pokrowiec 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na laptopa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="00FA1623"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 w:rsidR="00FA162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410.0 szerokość  x 350.0 wysokość  x 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 grubość </w:t>
            </w:r>
            <w:r>
              <w:rPr>
                <w:rFonts w:asciiTheme="minorHAnsi" w:hAnsiTheme="minorHAnsi"/>
                <w:sz w:val="22"/>
                <w:szCs w:val="22"/>
              </w:rPr>
              <w:t>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</w:t>
            </w:r>
            <w:r w:rsidR="00145649">
              <w:rPr>
                <w:rFonts w:asciiTheme="minorHAnsi" w:hAnsiTheme="minorHAnsi"/>
                <w:sz w:val="22"/>
                <w:szCs w:val="22"/>
              </w:rPr>
              <w:t xml:space="preserve"> lub rzep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5F73EF" w:rsidRPr="00D61DA4" w:rsidRDefault="005F73EF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bez uchwyt</w:t>
            </w:r>
            <w:r w:rsidR="006F080E">
              <w:rPr>
                <w:rFonts w:asciiTheme="minorHAnsi" w:hAnsiTheme="minorHAnsi"/>
                <w:sz w:val="22"/>
                <w:szCs w:val="22"/>
              </w:rPr>
              <w:t xml:space="preserve">ów, pasków do przenoszenia, etc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FD0D86" w:rsidRDefault="006F080E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pokrowiec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>otwieran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y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 dłuższym boku, z klapką sięgającą </w:t>
            </w:r>
            <w:r w:rsidR="00145649">
              <w:rPr>
                <w:rFonts w:asciiTheme="minorHAnsi" w:hAnsiTheme="minorHAnsi"/>
                <w:color w:val="000000"/>
                <w:sz w:val="22"/>
                <w:szCs w:val="22"/>
              </w:rPr>
              <w:t>maks.</w:t>
            </w:r>
            <w:r w:rsidR="005F73E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 połowy długości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torby całego etui</w:t>
            </w:r>
            <w:r w:rsidR="00D6431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</w:t>
      </w:r>
      <w:r w:rsidR="002A4160">
        <w:rPr>
          <w:rFonts w:asciiTheme="minorHAnsi" w:hAnsiTheme="minorHAnsi"/>
          <w:sz w:val="22"/>
          <w:szCs w:val="22"/>
        </w:rPr>
        <w:t>,</w:t>
      </w:r>
      <w:r w:rsidR="0011003A">
        <w:rPr>
          <w:rFonts w:asciiTheme="minorHAnsi" w:hAnsiTheme="minorHAnsi"/>
          <w:sz w:val="22"/>
          <w:szCs w:val="22"/>
        </w:rPr>
        <w:t xml:space="preserve">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ateriały, o których mowa w punkcie I. 1- 5 OPZ Wykonawca wykona i dostarczy do siedziby Zamawiającego najpóźniej do dnia </w:t>
      </w:r>
      <w:r w:rsidR="002A4160">
        <w:rPr>
          <w:rFonts w:asciiTheme="minorHAnsi" w:hAnsiTheme="minorHAnsi" w:cs="Arial"/>
          <w:b/>
          <w:sz w:val="22"/>
          <w:szCs w:val="22"/>
        </w:rPr>
        <w:t>10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</w:t>
      </w:r>
      <w:r w:rsidR="002A4160">
        <w:rPr>
          <w:rFonts w:asciiTheme="minorHAnsi" w:hAnsiTheme="minorHAnsi" w:cs="Arial"/>
          <w:b/>
          <w:sz w:val="22"/>
          <w:szCs w:val="22"/>
        </w:rPr>
        <w:t xml:space="preserve">grudnia 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 xml:space="preserve">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49" w:rsidRDefault="00145649">
      <w:r>
        <w:separator/>
      </w:r>
    </w:p>
  </w:endnote>
  <w:endnote w:type="continuationSeparator" w:id="0">
    <w:p w:rsidR="00145649" w:rsidRDefault="0014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145649" w:rsidRDefault="006B6EB7">
        <w:pPr>
          <w:pStyle w:val="Stopka"/>
          <w:jc w:val="right"/>
        </w:pPr>
        <w:fldSimple w:instr=" PAGE   \* MERGEFORMAT ">
          <w:r w:rsidR="00D0576D">
            <w:rPr>
              <w:noProof/>
            </w:rPr>
            <w:t>4</w:t>
          </w:r>
        </w:fldSimple>
      </w:p>
    </w:sdtContent>
  </w:sdt>
  <w:p w:rsidR="00145649" w:rsidRDefault="00145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49" w:rsidRDefault="00145649">
      <w:r>
        <w:separator/>
      </w:r>
    </w:p>
  </w:footnote>
  <w:footnote w:type="continuationSeparator" w:id="0">
    <w:p w:rsidR="00145649" w:rsidRDefault="0014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49" w:rsidRPr="00DB76B1" w:rsidRDefault="00145649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649" w:rsidRDefault="00145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5649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2CB4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4CEB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160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53B64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5F73EF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B6EB7"/>
    <w:rsid w:val="006C2B3E"/>
    <w:rsid w:val="006D7D3B"/>
    <w:rsid w:val="006E24BC"/>
    <w:rsid w:val="006E6147"/>
    <w:rsid w:val="006E65C2"/>
    <w:rsid w:val="006E7D85"/>
    <w:rsid w:val="006F080E"/>
    <w:rsid w:val="006F2D2E"/>
    <w:rsid w:val="00702DE9"/>
    <w:rsid w:val="007057C7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20B10"/>
    <w:rsid w:val="00925839"/>
    <w:rsid w:val="00930058"/>
    <w:rsid w:val="0093079A"/>
    <w:rsid w:val="0093621F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679CB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269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F62"/>
    <w:rsid w:val="00C4418A"/>
    <w:rsid w:val="00C47817"/>
    <w:rsid w:val="00C55536"/>
    <w:rsid w:val="00C60B02"/>
    <w:rsid w:val="00C619C4"/>
    <w:rsid w:val="00C75A8F"/>
    <w:rsid w:val="00C76CB5"/>
    <w:rsid w:val="00C83414"/>
    <w:rsid w:val="00C94375"/>
    <w:rsid w:val="00CA3515"/>
    <w:rsid w:val="00CA5506"/>
    <w:rsid w:val="00CA5998"/>
    <w:rsid w:val="00CA79C1"/>
    <w:rsid w:val="00CB03F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0576D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61DA4"/>
    <w:rsid w:val="00D6224C"/>
    <w:rsid w:val="00D64314"/>
    <w:rsid w:val="00D65F3E"/>
    <w:rsid w:val="00D74363"/>
    <w:rsid w:val="00D74F7C"/>
    <w:rsid w:val="00D76A42"/>
    <w:rsid w:val="00D9476B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C203-280F-4127-8528-168DF29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akarbowniak</cp:lastModifiedBy>
  <cp:revision>3</cp:revision>
  <cp:lastPrinted>2015-11-12T14:08:00Z</cp:lastPrinted>
  <dcterms:created xsi:type="dcterms:W3CDTF">2015-11-12T14:08:00Z</dcterms:created>
  <dcterms:modified xsi:type="dcterms:W3CDTF">2015-11-12T14:30:00Z</dcterms:modified>
</cp:coreProperties>
</file>